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9C9B3" w14:textId="77777777" w:rsidR="00561B8A" w:rsidRDefault="00561B8A" w:rsidP="00561B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</w:rPr>
      </w:pPr>
      <w:r w:rsidRPr="00E17D28">
        <w:rPr>
          <w:rFonts w:ascii="Arial" w:eastAsia="Times New Roman" w:hAnsi="Arial" w:cs="Arial"/>
          <w:b/>
          <w:bCs/>
        </w:rPr>
        <w:t xml:space="preserve">EDITAL </w:t>
      </w:r>
      <w:r>
        <w:rPr>
          <w:rFonts w:ascii="Arial" w:eastAsia="Times New Roman" w:hAnsi="Arial" w:cs="Arial"/>
          <w:b/>
          <w:bCs/>
        </w:rPr>
        <w:t>DE CHAMAMENTO PÚBLICO Nº 01/2026</w:t>
      </w:r>
      <w:r w:rsidRPr="00E17D28">
        <w:rPr>
          <w:rFonts w:ascii="Arial" w:eastAsia="Times New Roman" w:hAnsi="Arial" w:cs="Arial"/>
          <w:b/>
          <w:bCs/>
        </w:rPr>
        <w:t xml:space="preserve"> – SECULT/PMSN</w:t>
      </w:r>
      <w:r w:rsidRPr="00E17D28">
        <w:rPr>
          <w:rFonts w:ascii="Arial" w:eastAsia="Times New Roman" w:hAnsi="Arial" w:cs="Arial"/>
        </w:rPr>
        <w:br/>
      </w:r>
      <w:r w:rsidRPr="00E17D28">
        <w:rPr>
          <w:rFonts w:ascii="Arial" w:eastAsia="Times New Roman" w:hAnsi="Arial" w:cs="Arial"/>
          <w:b/>
          <w:bCs/>
        </w:rPr>
        <w:t xml:space="preserve">POLÍTICA NACIONAL ALDIR BLANC </w:t>
      </w:r>
      <w:r>
        <w:rPr>
          <w:rFonts w:ascii="Arial" w:eastAsia="Times New Roman" w:hAnsi="Arial" w:cs="Arial"/>
          <w:b/>
          <w:bCs/>
        </w:rPr>
        <w:t>– CICLO 2</w:t>
      </w:r>
    </w:p>
    <w:p w14:paraId="73180B63" w14:textId="77777777" w:rsidR="00561B8A" w:rsidRDefault="00561B8A" w:rsidP="012D533E">
      <w:pPr>
        <w:jc w:val="center"/>
        <w:rPr>
          <w:rFonts w:ascii="Arial" w:hAnsi="Arial" w:cs="Arial"/>
          <w:b/>
          <w:bCs/>
        </w:rPr>
      </w:pPr>
    </w:p>
    <w:p w14:paraId="76338548" w14:textId="519CE97B" w:rsidR="00007963" w:rsidRPr="00561B8A" w:rsidRDefault="00007963" w:rsidP="00561B8A">
      <w:pPr>
        <w:jc w:val="center"/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 xml:space="preserve">ANEXO </w:t>
      </w:r>
      <w:r w:rsidR="47CB7721" w:rsidRPr="007955AB">
        <w:rPr>
          <w:rFonts w:ascii="Arial" w:hAnsi="Arial" w:cs="Arial"/>
          <w:b/>
          <w:bCs/>
        </w:rPr>
        <w:t>III</w:t>
      </w:r>
      <w:r w:rsidR="00561B8A">
        <w:rPr>
          <w:rFonts w:ascii="Arial" w:hAnsi="Arial" w:cs="Arial"/>
          <w:b/>
          <w:bCs/>
        </w:rPr>
        <w:t xml:space="preserve"> – </w:t>
      </w:r>
      <w:r w:rsidR="007955AB">
        <w:rPr>
          <w:rFonts w:ascii="Arial" w:hAnsi="Arial" w:cs="Arial"/>
          <w:b/>
          <w:bCs/>
        </w:rPr>
        <w:t>PLANO DE TRABALHO</w:t>
      </w:r>
    </w:p>
    <w:p w14:paraId="6616C402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 </w:t>
      </w:r>
    </w:p>
    <w:p w14:paraId="126A7039" w14:textId="0ABF3245" w:rsidR="00007963" w:rsidRPr="007955AB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>Mini Currículo ou</w:t>
      </w:r>
      <w:r w:rsidR="007955AB">
        <w:rPr>
          <w:rFonts w:ascii="Arial" w:hAnsi="Arial" w:cs="Arial"/>
          <w:b/>
          <w:bCs/>
        </w:rPr>
        <w:t xml:space="preserve"> Mini portfólio da organização:</w:t>
      </w:r>
    </w:p>
    <w:p w14:paraId="185FF8FA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125DB3E2" w:rsidR="00007963" w:rsidRPr="007955AB" w:rsidRDefault="007955AB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Resumo do projeto:</w:t>
      </w:r>
    </w:p>
    <w:p w14:paraId="73ABD307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A96A4A2" w:rsidR="00007963" w:rsidRPr="007955AB" w:rsidRDefault="007955AB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Objetivos do projeto:</w:t>
      </w:r>
    </w:p>
    <w:p w14:paraId="1F53D135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7955AB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>Metas:</w:t>
      </w:r>
    </w:p>
    <w:p w14:paraId="6CCE9113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  </w:t>
      </w:r>
    </w:p>
    <w:p w14:paraId="4BA07D43" w14:textId="60F418C3" w:rsidR="00007963" w:rsidRPr="007955AB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>Perfil do público a ser ati</w:t>
      </w:r>
      <w:r w:rsidR="007955AB">
        <w:rPr>
          <w:rFonts w:ascii="Arial" w:hAnsi="Arial" w:cs="Arial"/>
          <w:b/>
          <w:bCs/>
        </w:rPr>
        <w:t>ngido pelo projeto:</w:t>
      </w:r>
    </w:p>
    <w:p w14:paraId="66F25AD0" w14:textId="77777777" w:rsidR="00007963" w:rsidRPr="007955AB" w:rsidRDefault="00007963" w:rsidP="00007963">
      <w:pPr>
        <w:rPr>
          <w:rFonts w:ascii="Arial" w:hAnsi="Arial" w:cs="Arial"/>
          <w:i/>
        </w:rPr>
      </w:pPr>
      <w:r w:rsidRPr="007955AB">
        <w:rPr>
          <w:rFonts w:ascii="Arial" w:hAnsi="Arial" w:cs="Arial"/>
          <w:i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61E1F82" w:rsidR="00007963" w:rsidRPr="007955AB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>Medidas de acessi</w:t>
      </w:r>
      <w:r w:rsidR="007955AB">
        <w:rPr>
          <w:rFonts w:ascii="Arial" w:hAnsi="Arial" w:cs="Arial"/>
          <w:b/>
          <w:bCs/>
        </w:rPr>
        <w:t>bilidade empregadas no projeto:</w:t>
      </w:r>
    </w:p>
    <w:p w14:paraId="6E6F6417" w14:textId="77777777" w:rsidR="00007963" w:rsidRPr="007955AB" w:rsidRDefault="00007963" w:rsidP="00007963">
      <w:pPr>
        <w:rPr>
          <w:rFonts w:ascii="Arial" w:hAnsi="Arial" w:cs="Arial"/>
          <w:i/>
        </w:rPr>
      </w:pPr>
      <w:r w:rsidRPr="007955AB">
        <w:rPr>
          <w:rFonts w:ascii="Arial" w:hAnsi="Arial" w:cs="Arial"/>
          <w:i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</w:t>
      </w:r>
      <w:r w:rsidRPr="007955AB">
        <w:rPr>
          <w:rFonts w:ascii="Arial" w:hAnsi="Arial" w:cs="Arial"/>
          <w:i/>
        </w:rPr>
        <w:lastRenderedPageBreak/>
        <w:t xml:space="preserve">pessoas com deficiência, idosos e mobilidade reduzida, conforme Instrução Normativa MINC nº 10/2023)  </w:t>
      </w:r>
    </w:p>
    <w:p w14:paraId="425FB27A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7955AB">
          <w:rPr>
            <w:rStyle w:val="Hyperlink"/>
            <w:rFonts w:ascii="Arial" w:hAnsi="Arial" w:cs="Arial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7955AB">
        <w:rPr>
          <w:rFonts w:ascii="Arial" w:hAnsi="Arial" w:cs="Arial"/>
        </w:rPr>
        <w:t xml:space="preserve"> . </w:t>
      </w:r>
    </w:p>
    <w:p w14:paraId="6C4ED05A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  </w:t>
      </w:r>
    </w:p>
    <w:p w14:paraId="269C0B53" w14:textId="02F014E5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  <w:b/>
          <w:bCs/>
        </w:rPr>
        <w:t>Acessibilidade arquitetônica:</w:t>
      </w:r>
    </w:p>
    <w:p w14:paraId="4B6B4818" w14:textId="5CAD9FB4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(  ) rotas acessíveis, com espaço de </w:t>
      </w:r>
      <w:r w:rsidR="00B80BE9">
        <w:rPr>
          <w:rFonts w:ascii="Arial" w:hAnsi="Arial" w:cs="Arial"/>
        </w:rPr>
        <w:t>manobra para cadeira de rodas;</w:t>
      </w:r>
    </w:p>
    <w:p w14:paraId="6DB98B7F" w14:textId="6E1D8E0A" w:rsidR="00007963" w:rsidRPr="007955AB" w:rsidRDefault="00B80BE9" w:rsidP="00007963">
      <w:pPr>
        <w:rPr>
          <w:rFonts w:ascii="Arial" w:hAnsi="Arial" w:cs="Arial"/>
        </w:rPr>
      </w:pPr>
      <w:r>
        <w:rPr>
          <w:rFonts w:ascii="Arial" w:hAnsi="Arial" w:cs="Arial"/>
        </w:rPr>
        <w:t>(  ) piso tátil;</w:t>
      </w:r>
    </w:p>
    <w:p w14:paraId="02296B9F" w14:textId="641DB40B" w:rsidR="00007963" w:rsidRPr="007955AB" w:rsidRDefault="00B80BE9" w:rsidP="00007963">
      <w:pPr>
        <w:rPr>
          <w:rFonts w:ascii="Arial" w:hAnsi="Arial" w:cs="Arial"/>
        </w:rPr>
      </w:pPr>
      <w:r>
        <w:rPr>
          <w:rFonts w:ascii="Arial" w:hAnsi="Arial" w:cs="Arial"/>
        </w:rPr>
        <w:t>(  ) rampas;</w:t>
      </w:r>
    </w:p>
    <w:p w14:paraId="0A125635" w14:textId="5DAE2CDF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 elevadores adequados</w:t>
      </w:r>
      <w:r w:rsidR="00B80BE9">
        <w:rPr>
          <w:rFonts w:ascii="Arial" w:hAnsi="Arial" w:cs="Arial"/>
        </w:rPr>
        <w:t xml:space="preserve"> para pessoas com deficiência;</w:t>
      </w:r>
    </w:p>
    <w:p w14:paraId="7C81DF82" w14:textId="7C78FE58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</w:t>
      </w:r>
      <w:r w:rsidR="00B80BE9">
        <w:rPr>
          <w:rFonts w:ascii="Arial" w:hAnsi="Arial" w:cs="Arial"/>
        </w:rPr>
        <w:t xml:space="preserve"> ) corrimãos e guarda-corpos;</w:t>
      </w:r>
    </w:p>
    <w:p w14:paraId="1D686E2A" w14:textId="5B907179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 banheiros femininos e masculinos adaptados</w:t>
      </w:r>
      <w:r w:rsidR="00B80BE9">
        <w:rPr>
          <w:rFonts w:ascii="Arial" w:hAnsi="Arial" w:cs="Arial"/>
        </w:rPr>
        <w:t xml:space="preserve"> para pessoas com deficiência;</w:t>
      </w:r>
    </w:p>
    <w:p w14:paraId="4A56F3D6" w14:textId="0634549A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 vagas de estacionamento</w:t>
      </w:r>
      <w:r w:rsidR="00B80BE9">
        <w:rPr>
          <w:rFonts w:ascii="Arial" w:hAnsi="Arial" w:cs="Arial"/>
        </w:rPr>
        <w:t xml:space="preserve"> para pessoas com deficiência;</w:t>
      </w:r>
    </w:p>
    <w:p w14:paraId="04D52386" w14:textId="0AF5CF26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</w:t>
      </w:r>
      <w:r w:rsidR="00B80BE9">
        <w:rPr>
          <w:rFonts w:ascii="Arial" w:hAnsi="Arial" w:cs="Arial"/>
        </w:rPr>
        <w:t xml:space="preserve"> assentos para pessoas obesas;</w:t>
      </w:r>
    </w:p>
    <w:p w14:paraId="7FC089CB" w14:textId="06C958A4" w:rsidR="00007963" w:rsidRPr="007955AB" w:rsidRDefault="00B80BE9" w:rsidP="00007963">
      <w:pPr>
        <w:rPr>
          <w:rFonts w:ascii="Arial" w:hAnsi="Arial" w:cs="Arial"/>
        </w:rPr>
      </w:pPr>
      <w:r>
        <w:rPr>
          <w:rFonts w:ascii="Arial" w:hAnsi="Arial" w:cs="Arial"/>
        </w:rPr>
        <w:t>(  ) iluminação adequada;</w:t>
      </w:r>
    </w:p>
    <w:p w14:paraId="187320D7" w14:textId="2387DE5F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 ) Outra ______</w:t>
      </w:r>
      <w:r w:rsidR="00B80BE9">
        <w:rPr>
          <w:rFonts w:ascii="Arial" w:hAnsi="Arial" w:cs="Arial"/>
        </w:rPr>
        <w:t>_____________</w:t>
      </w:r>
    </w:p>
    <w:p w14:paraId="13BFA7C2" w14:textId="77777777" w:rsidR="00007963" w:rsidRPr="007955AB" w:rsidRDefault="00007963" w:rsidP="00007963">
      <w:pPr>
        <w:rPr>
          <w:rFonts w:ascii="Arial" w:hAnsi="Arial" w:cs="Arial"/>
        </w:rPr>
      </w:pPr>
    </w:p>
    <w:p w14:paraId="3A93742D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  <w:b/>
          <w:bCs/>
        </w:rPr>
        <w:t>Acessibilidade comunicacional:</w:t>
      </w:r>
      <w:r w:rsidRPr="007955AB">
        <w:rPr>
          <w:rFonts w:ascii="Arial" w:hAnsi="Arial" w:cs="Arial"/>
        </w:rPr>
        <w:t>  </w:t>
      </w:r>
    </w:p>
    <w:p w14:paraId="45DCACC0" w14:textId="5C900709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(  ) Língua </w:t>
      </w:r>
      <w:r w:rsidR="00B80BE9">
        <w:rPr>
          <w:rFonts w:ascii="Arial" w:hAnsi="Arial" w:cs="Arial"/>
        </w:rPr>
        <w:t>Brasileira de Sinais - Libras;</w:t>
      </w:r>
    </w:p>
    <w:p w14:paraId="3DDC29C0" w14:textId="439B236C" w:rsidR="00007963" w:rsidRPr="007955AB" w:rsidRDefault="007E4D28" w:rsidP="00007963">
      <w:pPr>
        <w:rPr>
          <w:rFonts w:ascii="Arial" w:hAnsi="Arial" w:cs="Arial"/>
        </w:rPr>
      </w:pPr>
      <w:r>
        <w:rPr>
          <w:rFonts w:ascii="Arial" w:hAnsi="Arial" w:cs="Arial"/>
        </w:rPr>
        <w:t>(  ) sistema Braille;</w:t>
      </w:r>
    </w:p>
    <w:p w14:paraId="423A8916" w14:textId="081A4779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  ) sistema de sin</w:t>
      </w:r>
      <w:r w:rsidR="007E4D28">
        <w:rPr>
          <w:rFonts w:ascii="Arial" w:hAnsi="Arial" w:cs="Arial"/>
        </w:rPr>
        <w:t>alização ou comunicação tátil;</w:t>
      </w:r>
    </w:p>
    <w:p w14:paraId="5AA9DEC4" w14:textId="340E6A20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  ) audiode</w:t>
      </w:r>
      <w:r w:rsidR="007E4D28">
        <w:rPr>
          <w:rFonts w:ascii="Arial" w:hAnsi="Arial" w:cs="Arial"/>
        </w:rPr>
        <w:t>scrição;</w:t>
      </w:r>
    </w:p>
    <w:p w14:paraId="41D3F3DF" w14:textId="629DDE08" w:rsidR="00007963" w:rsidRPr="007955AB" w:rsidRDefault="007E4D28" w:rsidP="00007963">
      <w:pPr>
        <w:rPr>
          <w:rFonts w:ascii="Arial" w:hAnsi="Arial" w:cs="Arial"/>
        </w:rPr>
      </w:pPr>
      <w:r>
        <w:rPr>
          <w:rFonts w:ascii="Arial" w:hAnsi="Arial" w:cs="Arial"/>
        </w:rPr>
        <w:t>(  ) legendas;</w:t>
      </w:r>
    </w:p>
    <w:p w14:paraId="7B3F96B6" w14:textId="6D879AE7" w:rsidR="00007963" w:rsidRPr="007955AB" w:rsidRDefault="007E4D28" w:rsidP="00007963">
      <w:pPr>
        <w:rPr>
          <w:rFonts w:ascii="Arial" w:hAnsi="Arial" w:cs="Arial"/>
        </w:rPr>
      </w:pPr>
      <w:r>
        <w:rPr>
          <w:rFonts w:ascii="Arial" w:hAnsi="Arial" w:cs="Arial"/>
        </w:rPr>
        <w:t>(  ) linguagem simples;</w:t>
      </w:r>
    </w:p>
    <w:p w14:paraId="5185C91D" w14:textId="53DEEEDB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  ) textos ada</w:t>
      </w:r>
      <w:r w:rsidR="007E4D28">
        <w:rPr>
          <w:rFonts w:ascii="Arial" w:hAnsi="Arial" w:cs="Arial"/>
        </w:rPr>
        <w:t>ptados para leitores de tela;</w:t>
      </w:r>
    </w:p>
    <w:p w14:paraId="14814743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(  ) Outra ______________________________ </w:t>
      </w:r>
    </w:p>
    <w:p w14:paraId="3E979421" w14:textId="77777777" w:rsidR="00007963" w:rsidRPr="007955AB" w:rsidRDefault="00007963" w:rsidP="00007963">
      <w:pPr>
        <w:rPr>
          <w:rFonts w:ascii="Arial" w:hAnsi="Arial" w:cs="Arial"/>
        </w:rPr>
      </w:pPr>
    </w:p>
    <w:p w14:paraId="581A9811" w14:textId="5DFB9009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  <w:b/>
          <w:bCs/>
        </w:rPr>
        <w:t>Acessibilidade atitudinal:</w:t>
      </w:r>
    </w:p>
    <w:p w14:paraId="0F48BB77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(  ) capacitação de equipes atuantes nos projetos culturais;  </w:t>
      </w:r>
    </w:p>
    <w:p w14:paraId="744C7E4C" w14:textId="4C805320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 ) contratação de profissionais com deficiência e profissionais especializad</w:t>
      </w:r>
      <w:r w:rsidR="007E4D28">
        <w:rPr>
          <w:rFonts w:ascii="Arial" w:hAnsi="Arial" w:cs="Arial"/>
        </w:rPr>
        <w:t>os em acessibilidade cultural;</w:t>
      </w:r>
    </w:p>
    <w:p w14:paraId="3596210C" w14:textId="0179D19E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 formação e sensibilização de agentes culturais, público e todos os envolvidos n</w:t>
      </w:r>
      <w:r w:rsidR="007E4D28">
        <w:rPr>
          <w:rFonts w:ascii="Arial" w:hAnsi="Arial" w:cs="Arial"/>
        </w:rPr>
        <w:t>a cadeia produtiva cultural; e</w:t>
      </w:r>
    </w:p>
    <w:p w14:paraId="5B7E9184" w14:textId="3E34A4B0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 outras medidas que visem a elimin</w:t>
      </w:r>
      <w:r w:rsidR="007E4D28">
        <w:rPr>
          <w:rFonts w:ascii="Arial" w:hAnsi="Arial" w:cs="Arial"/>
        </w:rPr>
        <w:t>ação de atitudes capacitistas.</w:t>
      </w:r>
    </w:p>
    <w:p w14:paraId="21A14BB9" w14:textId="77777777" w:rsidR="00007963" w:rsidRPr="007955AB" w:rsidRDefault="00007963" w:rsidP="00007963">
      <w:pPr>
        <w:rPr>
          <w:rFonts w:ascii="Arial" w:hAnsi="Arial" w:cs="Arial"/>
        </w:rPr>
      </w:pPr>
    </w:p>
    <w:p w14:paraId="43E2B8B8" w14:textId="77777777" w:rsidR="00007963" w:rsidRPr="007955AB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7955AB" w:rsidRDefault="00007963" w:rsidP="00007963">
      <w:pPr>
        <w:rPr>
          <w:rFonts w:ascii="Arial" w:hAnsi="Arial" w:cs="Arial"/>
        </w:rPr>
      </w:pPr>
    </w:p>
    <w:p w14:paraId="71FA8540" w14:textId="173F518E" w:rsidR="00007963" w:rsidRPr="007955AB" w:rsidRDefault="007E4D28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Estratégia de divulgação</w:t>
      </w:r>
    </w:p>
    <w:p w14:paraId="32D6D160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Apresente os meios que serão utilizados para divulgar o projeto. ex.: impulsionamento em redes sociais.  </w:t>
      </w:r>
    </w:p>
    <w:p w14:paraId="762B23B7" w14:textId="77777777" w:rsidR="00007963" w:rsidRPr="007955AB" w:rsidRDefault="00007963" w:rsidP="00007963">
      <w:pPr>
        <w:rPr>
          <w:rFonts w:ascii="Arial" w:hAnsi="Arial" w:cs="Arial"/>
          <w:b/>
          <w:bCs/>
        </w:rPr>
      </w:pPr>
    </w:p>
    <w:p w14:paraId="70062D7F" w14:textId="423E5E9A" w:rsidR="00007963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>Data d</w:t>
      </w:r>
      <w:r w:rsidR="007955AB">
        <w:rPr>
          <w:rFonts w:ascii="Arial" w:hAnsi="Arial" w:cs="Arial"/>
          <w:b/>
          <w:bCs/>
        </w:rPr>
        <w:t>e início da execução do projeto</w:t>
      </w:r>
    </w:p>
    <w:p w14:paraId="6DC01249" w14:textId="77777777" w:rsidR="007955AB" w:rsidRPr="007955AB" w:rsidRDefault="007955AB" w:rsidP="007955AB">
      <w:pPr>
        <w:ind w:left="120"/>
        <w:rPr>
          <w:rFonts w:ascii="Arial" w:hAnsi="Arial" w:cs="Arial"/>
          <w:b/>
          <w:bCs/>
        </w:rPr>
      </w:pPr>
    </w:p>
    <w:p w14:paraId="380C5174" w14:textId="79E5F5B0" w:rsidR="00007963" w:rsidRPr="007955AB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>Data de</w:t>
      </w:r>
      <w:r w:rsidR="007E4D28">
        <w:rPr>
          <w:rFonts w:ascii="Arial" w:hAnsi="Arial" w:cs="Arial"/>
          <w:b/>
          <w:bCs/>
        </w:rPr>
        <w:t xml:space="preserve"> término da execução do projeto</w:t>
      </w:r>
    </w:p>
    <w:p w14:paraId="4B9DB3C5" w14:textId="77777777" w:rsidR="00007963" w:rsidRPr="007955AB" w:rsidRDefault="00007963" w:rsidP="00007963">
      <w:pPr>
        <w:rPr>
          <w:rFonts w:ascii="Arial" w:hAnsi="Arial" w:cs="Arial"/>
        </w:rPr>
      </w:pPr>
    </w:p>
    <w:p w14:paraId="7C06643B" w14:textId="77777777" w:rsidR="00007963" w:rsidRPr="007955AB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 xml:space="preserve">Equipe  </w:t>
      </w:r>
    </w:p>
    <w:p w14:paraId="1C401935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Tabelacomgrade"/>
        <w:tblW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98"/>
        <w:gridCol w:w="1530"/>
        <w:gridCol w:w="1725"/>
        <w:gridCol w:w="3150"/>
      </w:tblGrid>
      <w:tr w:rsidR="00007963" w:rsidRPr="007955AB" w14:paraId="24F69B4B" w14:textId="77777777" w:rsidTr="007955AB">
        <w:trPr>
          <w:trHeight w:val="300"/>
        </w:trPr>
        <w:tc>
          <w:tcPr>
            <w:tcW w:w="2400" w:type="dxa"/>
            <w:hideMark/>
          </w:tcPr>
          <w:p w14:paraId="6213BDC6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</w:rPr>
              <w:t>Nome do profissional/empresa </w:t>
            </w:r>
          </w:p>
        </w:tc>
        <w:tc>
          <w:tcPr>
            <w:tcW w:w="1530" w:type="dxa"/>
            <w:hideMark/>
          </w:tcPr>
          <w:p w14:paraId="2A6445A0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</w:rPr>
              <w:t>Função no projeto </w:t>
            </w:r>
          </w:p>
        </w:tc>
        <w:tc>
          <w:tcPr>
            <w:tcW w:w="1725" w:type="dxa"/>
            <w:hideMark/>
          </w:tcPr>
          <w:p w14:paraId="63CFC5CB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</w:rPr>
              <w:t>CPF/CNPJ </w:t>
            </w:r>
          </w:p>
        </w:tc>
        <w:tc>
          <w:tcPr>
            <w:tcW w:w="3150" w:type="dxa"/>
            <w:hideMark/>
          </w:tcPr>
          <w:p w14:paraId="34E3DF34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</w:rPr>
              <w:t>Mini currículo </w:t>
            </w:r>
          </w:p>
        </w:tc>
      </w:tr>
      <w:tr w:rsidR="00007963" w:rsidRPr="007955AB" w14:paraId="42AD2EA8" w14:textId="77777777" w:rsidTr="007955AB">
        <w:trPr>
          <w:trHeight w:val="300"/>
        </w:trPr>
        <w:tc>
          <w:tcPr>
            <w:tcW w:w="2400" w:type="dxa"/>
            <w:hideMark/>
          </w:tcPr>
          <w:p w14:paraId="23B05813" w14:textId="1FFE24E2" w:rsidR="00007963" w:rsidRPr="007955AB" w:rsidRDefault="00007963" w:rsidP="00007963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hideMark/>
          </w:tcPr>
          <w:p w14:paraId="3F2FA3D9" w14:textId="33FAC18B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</w:rPr>
              <w:t> </w:t>
            </w:r>
          </w:p>
        </w:tc>
        <w:tc>
          <w:tcPr>
            <w:tcW w:w="1725" w:type="dxa"/>
            <w:hideMark/>
          </w:tcPr>
          <w:p w14:paraId="21AD9898" w14:textId="6374FE8B" w:rsidR="00007963" w:rsidRPr="007955AB" w:rsidRDefault="00007963" w:rsidP="00007963">
            <w:pPr>
              <w:rPr>
                <w:rFonts w:ascii="Arial" w:hAnsi="Arial" w:cs="Arial"/>
              </w:rPr>
            </w:pPr>
          </w:p>
        </w:tc>
        <w:tc>
          <w:tcPr>
            <w:tcW w:w="3150" w:type="dxa"/>
            <w:hideMark/>
          </w:tcPr>
          <w:p w14:paraId="1BC3D41D" w14:textId="6EF8AB00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</w:rPr>
              <w:t>(Insira uma breve descrição da trajetória</w:t>
            </w:r>
            <w:r w:rsidR="009D640A">
              <w:rPr>
                <w:rFonts w:ascii="Arial" w:hAnsi="Arial" w:cs="Arial"/>
              </w:rPr>
              <w:t> da pessoa que será contratada)</w:t>
            </w:r>
          </w:p>
        </w:tc>
      </w:tr>
    </w:tbl>
    <w:p w14:paraId="08E3BFDF" w14:textId="77777777" w:rsidR="00007963" w:rsidRPr="007955AB" w:rsidRDefault="00007963" w:rsidP="00007963">
      <w:pPr>
        <w:rPr>
          <w:rFonts w:ascii="Arial" w:hAnsi="Arial" w:cs="Arial"/>
        </w:rPr>
      </w:pPr>
    </w:p>
    <w:p w14:paraId="24448383" w14:textId="09C0E939" w:rsidR="00007963" w:rsidRPr="007955AB" w:rsidRDefault="00F662CE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Cronograma de Execução</w:t>
      </w:r>
    </w:p>
    <w:p w14:paraId="73760696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7955AB" w:rsidRDefault="00007963" w:rsidP="00007963">
      <w:pPr>
        <w:rPr>
          <w:rFonts w:ascii="Arial" w:hAnsi="Arial" w:cs="Arial"/>
        </w:rPr>
      </w:pPr>
    </w:p>
    <w:tbl>
      <w:tblPr>
        <w:tblStyle w:val="Tabelacomgrade"/>
        <w:tblW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51"/>
        <w:gridCol w:w="1830"/>
        <w:gridCol w:w="2265"/>
        <w:gridCol w:w="1545"/>
        <w:gridCol w:w="1560"/>
      </w:tblGrid>
      <w:tr w:rsidR="00007963" w:rsidRPr="007955AB" w14:paraId="4A3B88FC" w14:textId="77777777" w:rsidTr="007955AB">
        <w:trPr>
          <w:trHeight w:val="300"/>
        </w:trPr>
        <w:tc>
          <w:tcPr>
            <w:tcW w:w="1680" w:type="dxa"/>
            <w:hideMark/>
          </w:tcPr>
          <w:p w14:paraId="7FC0E083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  <w:b/>
                <w:bCs/>
              </w:rPr>
              <w:t>Atividade</w:t>
            </w:r>
            <w:r w:rsidRPr="007955AB">
              <w:rPr>
                <w:rFonts w:ascii="Arial" w:hAnsi="Arial" w:cs="Arial"/>
              </w:rPr>
              <w:t>  </w:t>
            </w:r>
          </w:p>
        </w:tc>
        <w:tc>
          <w:tcPr>
            <w:tcW w:w="1830" w:type="dxa"/>
            <w:hideMark/>
          </w:tcPr>
          <w:p w14:paraId="257207B7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  <w:b/>
                <w:bCs/>
              </w:rPr>
              <w:t>Etapa</w:t>
            </w:r>
            <w:r w:rsidRPr="007955AB">
              <w:rPr>
                <w:rFonts w:ascii="Arial" w:hAnsi="Arial" w:cs="Arial"/>
              </w:rPr>
              <w:t> </w:t>
            </w:r>
          </w:p>
        </w:tc>
        <w:tc>
          <w:tcPr>
            <w:tcW w:w="2265" w:type="dxa"/>
            <w:hideMark/>
          </w:tcPr>
          <w:p w14:paraId="229EB05A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  <w:b/>
                <w:bCs/>
              </w:rPr>
              <w:t>Descrição</w:t>
            </w:r>
            <w:r w:rsidRPr="007955AB">
              <w:rPr>
                <w:rFonts w:ascii="Arial" w:hAnsi="Arial" w:cs="Arial"/>
              </w:rPr>
              <w:t> </w:t>
            </w:r>
          </w:p>
        </w:tc>
        <w:tc>
          <w:tcPr>
            <w:tcW w:w="1545" w:type="dxa"/>
            <w:hideMark/>
          </w:tcPr>
          <w:p w14:paraId="3CE0415D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  <w:b/>
                <w:bCs/>
              </w:rPr>
              <w:t>Início</w:t>
            </w:r>
            <w:r w:rsidRPr="007955AB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hideMark/>
          </w:tcPr>
          <w:p w14:paraId="0238705E" w14:textId="77777777" w:rsidR="00007963" w:rsidRPr="007955AB" w:rsidRDefault="00007963" w:rsidP="00007963">
            <w:pPr>
              <w:rPr>
                <w:rFonts w:ascii="Arial" w:hAnsi="Arial" w:cs="Arial"/>
                <w:b/>
                <w:bCs/>
              </w:rPr>
            </w:pPr>
            <w:r w:rsidRPr="007955AB">
              <w:rPr>
                <w:rFonts w:ascii="Arial" w:hAnsi="Arial" w:cs="Arial"/>
                <w:b/>
                <w:bCs/>
              </w:rPr>
              <w:t>Fim </w:t>
            </w:r>
          </w:p>
        </w:tc>
      </w:tr>
      <w:tr w:rsidR="00007963" w:rsidRPr="007955AB" w14:paraId="71140ED0" w14:textId="77777777" w:rsidTr="007955AB">
        <w:trPr>
          <w:trHeight w:val="300"/>
        </w:trPr>
        <w:tc>
          <w:tcPr>
            <w:tcW w:w="1680" w:type="dxa"/>
            <w:hideMark/>
          </w:tcPr>
          <w:p w14:paraId="69030649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</w:rPr>
              <w:t>Ex: Comunicação </w:t>
            </w:r>
          </w:p>
        </w:tc>
        <w:tc>
          <w:tcPr>
            <w:tcW w:w="1830" w:type="dxa"/>
            <w:hideMark/>
          </w:tcPr>
          <w:p w14:paraId="34150E17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</w:rPr>
              <w:t>Pré-produção </w:t>
            </w:r>
          </w:p>
        </w:tc>
        <w:tc>
          <w:tcPr>
            <w:tcW w:w="2265" w:type="dxa"/>
            <w:hideMark/>
          </w:tcPr>
          <w:p w14:paraId="26CA4D97" w14:textId="77777777" w:rsidR="00007963" w:rsidRPr="007955AB" w:rsidRDefault="00007963" w:rsidP="00007963">
            <w:pPr>
              <w:rPr>
                <w:rFonts w:ascii="Arial" w:hAnsi="Arial" w:cs="Arial"/>
              </w:rPr>
            </w:pPr>
            <w:r w:rsidRPr="007955AB">
              <w:rPr>
                <w:rFonts w:ascii="Arial" w:hAnsi="Arial" w:cs="Arial"/>
              </w:rPr>
              <w:t>Divulgação do projeto nos veículos de imprensa </w:t>
            </w:r>
          </w:p>
        </w:tc>
        <w:tc>
          <w:tcPr>
            <w:tcW w:w="1545" w:type="dxa"/>
            <w:hideMark/>
          </w:tcPr>
          <w:p w14:paraId="3A0F6D67" w14:textId="2F2F16C2" w:rsidR="00007963" w:rsidRPr="007955AB" w:rsidRDefault="00760D86" w:rsidP="000079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11/10/2025</w:t>
            </w:r>
            <w:bookmarkStart w:id="0" w:name="_GoBack"/>
            <w:bookmarkEnd w:id="0"/>
          </w:p>
        </w:tc>
        <w:tc>
          <w:tcPr>
            <w:tcW w:w="1560" w:type="dxa"/>
            <w:hideMark/>
          </w:tcPr>
          <w:p w14:paraId="7CE4D032" w14:textId="337F142D" w:rsidR="00007963" w:rsidRPr="007955AB" w:rsidRDefault="00760D86" w:rsidP="000079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11/11/2025</w:t>
            </w:r>
          </w:p>
        </w:tc>
      </w:tr>
    </w:tbl>
    <w:p w14:paraId="29893D1F" w14:textId="77777777" w:rsidR="00007963" w:rsidRPr="007955AB" w:rsidRDefault="00007963" w:rsidP="00007963">
      <w:pPr>
        <w:rPr>
          <w:rFonts w:ascii="Arial" w:hAnsi="Arial" w:cs="Arial"/>
        </w:rPr>
      </w:pPr>
    </w:p>
    <w:p w14:paraId="10FA95F9" w14:textId="5101B85B" w:rsidR="00007963" w:rsidRPr="007955AB" w:rsidRDefault="00F662CE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Planilha orçamentária</w:t>
      </w:r>
    </w:p>
    <w:p w14:paraId="78581E69" w14:textId="77777777" w:rsidR="00007963" w:rsidRPr="007955AB" w:rsidRDefault="00007963" w:rsidP="00007963">
      <w:pPr>
        <w:rPr>
          <w:rFonts w:ascii="Arial" w:hAnsi="Arial" w:cs="Arial"/>
        </w:rPr>
      </w:pPr>
    </w:p>
    <w:p w14:paraId="6793A1BF" w14:textId="1C41B90B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Preencha a tabela informando todas as despesas, indicando a META/ETAPA RELACIONADA, DESCRIÇÃO, JUSTIFICATIVA, UNIDADE DE MEDIDA, VALOR UNITÁRIO, QUANTIDADE, VALO</w:t>
      </w:r>
      <w:r w:rsidR="00F662CE">
        <w:rPr>
          <w:rFonts w:ascii="Arial" w:hAnsi="Arial" w:cs="Arial"/>
        </w:rPr>
        <w:t>R TOTAL e REFERÊNCIA DE PREÇO.</w:t>
      </w:r>
    </w:p>
    <w:p w14:paraId="25B1031E" w14:textId="513A8C68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OBS.: Pode haver a indicação do parâmetro de preço (Ex.: preço estabelecido no SALICNET, 3 orçamentos, etc) utilizado com a referência específica do item de despesa para auxiliar a análise </w:t>
      </w:r>
      <w:r w:rsidR="00F662CE">
        <w:rPr>
          <w:rFonts w:ascii="Arial" w:hAnsi="Arial" w:cs="Arial"/>
        </w:rPr>
        <w:t>técnica da comissão de seleção.</w:t>
      </w:r>
    </w:p>
    <w:p w14:paraId="0223D79C" w14:textId="77777777" w:rsidR="00007963" w:rsidRPr="007955AB" w:rsidRDefault="00007963" w:rsidP="00007963">
      <w:pPr>
        <w:rPr>
          <w:rFonts w:ascii="Arial" w:hAnsi="Arial" w:cs="Arial"/>
        </w:rPr>
      </w:pPr>
    </w:p>
    <w:tbl>
      <w:tblPr>
        <w:tblStyle w:val="Tabelacomgrade"/>
        <w:tblW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98"/>
        <w:gridCol w:w="1500"/>
        <w:gridCol w:w="1026"/>
        <w:gridCol w:w="1334"/>
        <w:gridCol w:w="1402"/>
        <w:gridCol w:w="1334"/>
        <w:gridCol w:w="1266"/>
      </w:tblGrid>
      <w:tr w:rsidR="00007963" w:rsidRPr="009415F7" w14:paraId="0BC9C9DA" w14:textId="77777777" w:rsidTr="007955AB">
        <w:trPr>
          <w:trHeight w:val="300"/>
        </w:trPr>
        <w:tc>
          <w:tcPr>
            <w:tcW w:w="1080" w:type="dxa"/>
            <w:hideMark/>
          </w:tcPr>
          <w:p w14:paraId="34133D9C" w14:textId="77777777" w:rsidR="00007963" w:rsidRPr="009415F7" w:rsidRDefault="00007963" w:rsidP="00007963">
            <w:pPr>
              <w:rPr>
                <w:rFonts w:ascii="Arial" w:hAnsi="Arial" w:cs="Arial"/>
                <w:b/>
                <w:bCs/>
                <w:sz w:val="22"/>
              </w:rPr>
            </w:pPr>
            <w:r w:rsidRPr="009415F7">
              <w:rPr>
                <w:rFonts w:ascii="Arial" w:hAnsi="Arial" w:cs="Arial"/>
                <w:b/>
                <w:bCs/>
                <w:sz w:val="22"/>
              </w:rPr>
              <w:t>Descrição do item </w:t>
            </w:r>
          </w:p>
        </w:tc>
        <w:tc>
          <w:tcPr>
            <w:tcW w:w="1320" w:type="dxa"/>
            <w:hideMark/>
          </w:tcPr>
          <w:p w14:paraId="612F5D84" w14:textId="77777777" w:rsidR="00007963" w:rsidRPr="009415F7" w:rsidRDefault="00007963" w:rsidP="00007963">
            <w:pPr>
              <w:rPr>
                <w:rFonts w:ascii="Arial" w:hAnsi="Arial" w:cs="Arial"/>
                <w:b/>
                <w:bCs/>
                <w:sz w:val="22"/>
              </w:rPr>
            </w:pPr>
            <w:r w:rsidRPr="009415F7">
              <w:rPr>
                <w:rFonts w:ascii="Arial" w:hAnsi="Arial" w:cs="Arial"/>
                <w:b/>
                <w:bCs/>
                <w:sz w:val="22"/>
              </w:rPr>
              <w:t>Justificativa  </w:t>
            </w:r>
          </w:p>
        </w:tc>
        <w:tc>
          <w:tcPr>
            <w:tcW w:w="1320" w:type="dxa"/>
            <w:hideMark/>
          </w:tcPr>
          <w:p w14:paraId="71238B9C" w14:textId="77777777" w:rsidR="00007963" w:rsidRPr="009415F7" w:rsidRDefault="00007963" w:rsidP="00007963">
            <w:pPr>
              <w:rPr>
                <w:rFonts w:ascii="Arial" w:hAnsi="Arial" w:cs="Arial"/>
                <w:b/>
                <w:bCs/>
                <w:sz w:val="22"/>
              </w:rPr>
            </w:pPr>
            <w:r w:rsidRPr="009415F7">
              <w:rPr>
                <w:rFonts w:ascii="Arial" w:hAnsi="Arial" w:cs="Arial"/>
                <w:b/>
                <w:bCs/>
                <w:sz w:val="22"/>
              </w:rPr>
              <w:t>Unidade de medida </w:t>
            </w:r>
          </w:p>
        </w:tc>
        <w:tc>
          <w:tcPr>
            <w:tcW w:w="1305" w:type="dxa"/>
            <w:hideMark/>
          </w:tcPr>
          <w:p w14:paraId="7BAFC6C5" w14:textId="77777777" w:rsidR="00007963" w:rsidRPr="009415F7" w:rsidRDefault="00007963" w:rsidP="00007963">
            <w:pPr>
              <w:rPr>
                <w:rFonts w:ascii="Arial" w:hAnsi="Arial" w:cs="Arial"/>
                <w:b/>
                <w:bCs/>
                <w:sz w:val="22"/>
              </w:rPr>
            </w:pPr>
            <w:r w:rsidRPr="009415F7">
              <w:rPr>
                <w:rFonts w:ascii="Arial" w:hAnsi="Arial" w:cs="Arial"/>
                <w:b/>
                <w:bCs/>
                <w:sz w:val="22"/>
              </w:rPr>
              <w:t>Valor unitário </w:t>
            </w:r>
          </w:p>
        </w:tc>
        <w:tc>
          <w:tcPr>
            <w:tcW w:w="1275" w:type="dxa"/>
            <w:hideMark/>
          </w:tcPr>
          <w:p w14:paraId="21697160" w14:textId="77777777" w:rsidR="00007963" w:rsidRPr="009415F7" w:rsidRDefault="00007963" w:rsidP="00007963">
            <w:pPr>
              <w:rPr>
                <w:rFonts w:ascii="Arial" w:hAnsi="Arial" w:cs="Arial"/>
                <w:b/>
                <w:bCs/>
                <w:sz w:val="22"/>
              </w:rPr>
            </w:pPr>
            <w:r w:rsidRPr="009415F7">
              <w:rPr>
                <w:rFonts w:ascii="Arial" w:hAnsi="Arial" w:cs="Arial"/>
                <w:b/>
                <w:bCs/>
                <w:sz w:val="22"/>
              </w:rPr>
              <w:t>Quantidade </w:t>
            </w:r>
          </w:p>
        </w:tc>
        <w:tc>
          <w:tcPr>
            <w:tcW w:w="1215" w:type="dxa"/>
            <w:hideMark/>
          </w:tcPr>
          <w:p w14:paraId="652F2273" w14:textId="77777777" w:rsidR="00007963" w:rsidRPr="009415F7" w:rsidRDefault="00007963" w:rsidP="00007963">
            <w:pPr>
              <w:rPr>
                <w:rFonts w:ascii="Arial" w:hAnsi="Arial" w:cs="Arial"/>
                <w:b/>
                <w:bCs/>
                <w:sz w:val="22"/>
              </w:rPr>
            </w:pPr>
            <w:r w:rsidRPr="009415F7">
              <w:rPr>
                <w:rFonts w:ascii="Arial" w:hAnsi="Arial" w:cs="Arial"/>
                <w:b/>
                <w:bCs/>
                <w:sz w:val="22"/>
              </w:rPr>
              <w:t>Valor total </w:t>
            </w:r>
          </w:p>
        </w:tc>
        <w:tc>
          <w:tcPr>
            <w:tcW w:w="915" w:type="dxa"/>
            <w:hideMark/>
          </w:tcPr>
          <w:p w14:paraId="5C4986EB" w14:textId="77777777" w:rsidR="00007963" w:rsidRPr="009415F7" w:rsidRDefault="00007963" w:rsidP="00007963">
            <w:pPr>
              <w:rPr>
                <w:rFonts w:ascii="Arial" w:hAnsi="Arial" w:cs="Arial"/>
                <w:b/>
                <w:bCs/>
                <w:sz w:val="22"/>
              </w:rPr>
            </w:pPr>
            <w:r w:rsidRPr="009415F7">
              <w:rPr>
                <w:rFonts w:ascii="Arial" w:hAnsi="Arial" w:cs="Arial"/>
                <w:b/>
                <w:bCs/>
                <w:sz w:val="22"/>
              </w:rPr>
              <w:t>Referência de preço (opcional) </w:t>
            </w:r>
          </w:p>
        </w:tc>
      </w:tr>
      <w:tr w:rsidR="00007963" w:rsidRPr="009415F7" w14:paraId="25D0BB6B" w14:textId="77777777" w:rsidTr="007955AB">
        <w:trPr>
          <w:trHeight w:val="300"/>
        </w:trPr>
        <w:tc>
          <w:tcPr>
            <w:tcW w:w="1080" w:type="dxa"/>
            <w:hideMark/>
          </w:tcPr>
          <w:p w14:paraId="575179EC" w14:textId="77777777" w:rsidR="00007963" w:rsidRPr="009415F7" w:rsidRDefault="00007963" w:rsidP="00007963">
            <w:pPr>
              <w:rPr>
                <w:rFonts w:ascii="Arial" w:hAnsi="Arial" w:cs="Arial"/>
                <w:sz w:val="22"/>
              </w:rPr>
            </w:pPr>
            <w:r w:rsidRPr="009415F7">
              <w:rPr>
                <w:rFonts w:ascii="Arial" w:hAnsi="Arial" w:cs="Arial"/>
                <w:sz w:val="22"/>
              </w:rPr>
              <w:t>Ex.: Fotógrafo </w:t>
            </w:r>
          </w:p>
        </w:tc>
        <w:tc>
          <w:tcPr>
            <w:tcW w:w="1320" w:type="dxa"/>
            <w:hideMark/>
          </w:tcPr>
          <w:p w14:paraId="6BBF48BE" w14:textId="77777777" w:rsidR="00007963" w:rsidRPr="009415F7" w:rsidRDefault="00007963" w:rsidP="00007963">
            <w:pPr>
              <w:rPr>
                <w:rFonts w:ascii="Arial" w:hAnsi="Arial" w:cs="Arial"/>
                <w:sz w:val="22"/>
              </w:rPr>
            </w:pPr>
            <w:r w:rsidRPr="009415F7">
              <w:rPr>
                <w:rFonts w:ascii="Arial" w:hAnsi="Arial" w:cs="Arial"/>
                <w:sz w:val="22"/>
              </w:rPr>
              <w:t>Profissional necessário para registro da oficina </w:t>
            </w:r>
          </w:p>
        </w:tc>
        <w:tc>
          <w:tcPr>
            <w:tcW w:w="1320" w:type="dxa"/>
            <w:hideMark/>
          </w:tcPr>
          <w:p w14:paraId="2456A473" w14:textId="77777777" w:rsidR="00007963" w:rsidRPr="009415F7" w:rsidRDefault="00007963" w:rsidP="00007963">
            <w:pPr>
              <w:rPr>
                <w:rFonts w:ascii="Arial" w:hAnsi="Arial" w:cs="Arial"/>
                <w:sz w:val="22"/>
              </w:rPr>
            </w:pPr>
            <w:r w:rsidRPr="009415F7">
              <w:rPr>
                <w:rFonts w:ascii="Arial" w:hAnsi="Arial" w:cs="Arial"/>
                <w:sz w:val="22"/>
              </w:rPr>
              <w:t>Serviço </w:t>
            </w:r>
          </w:p>
        </w:tc>
        <w:tc>
          <w:tcPr>
            <w:tcW w:w="1305" w:type="dxa"/>
            <w:hideMark/>
          </w:tcPr>
          <w:p w14:paraId="2AEF9A55" w14:textId="77777777" w:rsidR="00007963" w:rsidRPr="009415F7" w:rsidRDefault="00007963" w:rsidP="00007963">
            <w:pPr>
              <w:rPr>
                <w:rFonts w:ascii="Arial" w:hAnsi="Arial" w:cs="Arial"/>
                <w:sz w:val="22"/>
              </w:rPr>
            </w:pPr>
            <w:r w:rsidRPr="009415F7">
              <w:rPr>
                <w:rFonts w:ascii="Arial" w:hAnsi="Arial" w:cs="Arial"/>
                <w:sz w:val="22"/>
              </w:rPr>
              <w:t>R$1.100,00 </w:t>
            </w:r>
          </w:p>
        </w:tc>
        <w:tc>
          <w:tcPr>
            <w:tcW w:w="1275" w:type="dxa"/>
            <w:hideMark/>
          </w:tcPr>
          <w:p w14:paraId="45007E74" w14:textId="77777777" w:rsidR="00007963" w:rsidRPr="009415F7" w:rsidRDefault="00007963" w:rsidP="00007963">
            <w:pPr>
              <w:rPr>
                <w:rFonts w:ascii="Arial" w:hAnsi="Arial" w:cs="Arial"/>
                <w:sz w:val="22"/>
              </w:rPr>
            </w:pPr>
            <w:r w:rsidRPr="009415F7">
              <w:rPr>
                <w:rFonts w:ascii="Arial" w:hAnsi="Arial" w:cs="Arial"/>
                <w:sz w:val="22"/>
              </w:rPr>
              <w:t>1 </w:t>
            </w:r>
          </w:p>
        </w:tc>
        <w:tc>
          <w:tcPr>
            <w:tcW w:w="1215" w:type="dxa"/>
            <w:hideMark/>
          </w:tcPr>
          <w:p w14:paraId="3EFFFE3C" w14:textId="77777777" w:rsidR="00007963" w:rsidRPr="009415F7" w:rsidRDefault="00007963" w:rsidP="00007963">
            <w:pPr>
              <w:rPr>
                <w:rFonts w:ascii="Arial" w:hAnsi="Arial" w:cs="Arial"/>
                <w:sz w:val="22"/>
              </w:rPr>
            </w:pPr>
            <w:r w:rsidRPr="009415F7">
              <w:rPr>
                <w:rFonts w:ascii="Arial" w:hAnsi="Arial" w:cs="Arial"/>
                <w:sz w:val="22"/>
              </w:rPr>
              <w:t>R$1.100,00 </w:t>
            </w:r>
          </w:p>
        </w:tc>
        <w:tc>
          <w:tcPr>
            <w:tcW w:w="915" w:type="dxa"/>
            <w:hideMark/>
          </w:tcPr>
          <w:p w14:paraId="7DC91251" w14:textId="77777777" w:rsidR="00007963" w:rsidRPr="009415F7" w:rsidRDefault="00007963" w:rsidP="00007963">
            <w:pPr>
              <w:rPr>
                <w:rFonts w:ascii="Arial" w:hAnsi="Arial" w:cs="Arial"/>
                <w:sz w:val="22"/>
              </w:rPr>
            </w:pPr>
            <w:r w:rsidRPr="009415F7">
              <w:rPr>
                <w:rFonts w:ascii="Arial" w:hAnsi="Arial" w:cs="Arial"/>
                <w:sz w:val="22"/>
              </w:rPr>
              <w:t> </w:t>
            </w:r>
          </w:p>
        </w:tc>
      </w:tr>
    </w:tbl>
    <w:p w14:paraId="53B2B370" w14:textId="77777777" w:rsidR="00007963" w:rsidRPr="007955AB" w:rsidRDefault="00007963" w:rsidP="00007963">
      <w:pPr>
        <w:rPr>
          <w:rFonts w:ascii="Arial" w:hAnsi="Arial" w:cs="Arial"/>
        </w:rPr>
      </w:pPr>
    </w:p>
    <w:p w14:paraId="099AB90A" w14:textId="77777777" w:rsidR="00007963" w:rsidRPr="007955AB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 xml:space="preserve">Projeto possui recursos financeiros de outras fontes? Se sim, quais? </w:t>
      </w:r>
    </w:p>
    <w:p w14:paraId="0FB976F3" w14:textId="4F1B0073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(Informe se o projeto prevê apoio financeiro, tais como cobrança de ingressos, patrocínio e/ou outras fontes de financiamento. Caso positivo, informe a previsão de valores e ond</w:t>
      </w:r>
      <w:r w:rsidR="00F662CE">
        <w:rPr>
          <w:rFonts w:ascii="Arial" w:hAnsi="Arial" w:cs="Arial"/>
        </w:rPr>
        <w:t>e serão empregados no projeto.)</w:t>
      </w:r>
    </w:p>
    <w:p w14:paraId="5914F23C" w14:textId="76C2274F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 Não, o projeto não possui outras</w:t>
      </w:r>
      <w:r w:rsidR="00F662CE">
        <w:rPr>
          <w:rFonts w:ascii="Arial" w:hAnsi="Arial" w:cs="Arial"/>
        </w:rPr>
        <w:t xml:space="preserve"> fontes de recursos financeiros</w:t>
      </w:r>
    </w:p>
    <w:p w14:paraId="139DDD36" w14:textId="3545D934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 Apoio financeiro m</w:t>
      </w:r>
      <w:r w:rsidR="00F662CE">
        <w:rPr>
          <w:rFonts w:ascii="Arial" w:hAnsi="Arial" w:cs="Arial"/>
        </w:rPr>
        <w:t>unicipal</w:t>
      </w:r>
    </w:p>
    <w:p w14:paraId="2A3C2C4C" w14:textId="54471BB4" w:rsidR="00007963" w:rsidRPr="007955AB" w:rsidRDefault="00F662CE" w:rsidP="0000796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(  ) Apoio financeiro estadual</w:t>
      </w:r>
    </w:p>
    <w:p w14:paraId="617C249E" w14:textId="4F9EA26F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 Recurso</w:t>
      </w:r>
      <w:r w:rsidR="00F662CE">
        <w:rPr>
          <w:rFonts w:ascii="Arial" w:hAnsi="Arial" w:cs="Arial"/>
        </w:rPr>
        <w:t>s de Lei de Incentivo Municipal</w:t>
      </w:r>
    </w:p>
    <w:p w14:paraId="7295A666" w14:textId="3C8F6BD2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 Recurs</w:t>
      </w:r>
      <w:r w:rsidR="00F662CE">
        <w:rPr>
          <w:rFonts w:ascii="Arial" w:hAnsi="Arial" w:cs="Arial"/>
        </w:rPr>
        <w:t>os de Lei de Incentivo Estadual</w:t>
      </w:r>
    </w:p>
    <w:p w14:paraId="721D918F" w14:textId="7F0BCB6E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 Recur</w:t>
      </w:r>
      <w:r w:rsidR="00F662CE">
        <w:rPr>
          <w:rFonts w:ascii="Arial" w:hAnsi="Arial" w:cs="Arial"/>
        </w:rPr>
        <w:t>sos de Lei de Incentivo Federal</w:t>
      </w:r>
    </w:p>
    <w:p w14:paraId="73661A8D" w14:textId="40EB1C8F" w:rsidR="00007963" w:rsidRPr="007955AB" w:rsidRDefault="00F662CE" w:rsidP="00007963">
      <w:pPr>
        <w:rPr>
          <w:rFonts w:ascii="Arial" w:hAnsi="Arial" w:cs="Arial"/>
        </w:rPr>
      </w:pPr>
      <w:r>
        <w:rPr>
          <w:rFonts w:ascii="Arial" w:hAnsi="Arial" w:cs="Arial"/>
        </w:rPr>
        <w:t>(  ) Patrocínio privado direto</w:t>
      </w:r>
    </w:p>
    <w:p w14:paraId="2F1579F3" w14:textId="072B76D0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  ) Patrocín</w:t>
      </w:r>
      <w:r w:rsidR="00F662CE">
        <w:rPr>
          <w:rFonts w:ascii="Arial" w:hAnsi="Arial" w:cs="Arial"/>
        </w:rPr>
        <w:t>io de instituição internacional</w:t>
      </w:r>
    </w:p>
    <w:p w14:paraId="65F43A50" w14:textId="2ABAA4C8" w:rsidR="00007963" w:rsidRPr="007955AB" w:rsidRDefault="00F662CE" w:rsidP="00007963">
      <w:pPr>
        <w:rPr>
          <w:rFonts w:ascii="Arial" w:hAnsi="Arial" w:cs="Arial"/>
        </w:rPr>
      </w:pPr>
      <w:r>
        <w:rPr>
          <w:rFonts w:ascii="Arial" w:hAnsi="Arial" w:cs="Arial"/>
        </w:rPr>
        <w:t>(  ) Doações de Pessoas Físicas</w:t>
      </w:r>
    </w:p>
    <w:p w14:paraId="656E0380" w14:textId="23222C35" w:rsidR="00007963" w:rsidRPr="007955AB" w:rsidRDefault="00F662CE" w:rsidP="00007963">
      <w:pPr>
        <w:rPr>
          <w:rFonts w:ascii="Arial" w:hAnsi="Arial" w:cs="Arial"/>
        </w:rPr>
      </w:pPr>
      <w:r>
        <w:rPr>
          <w:rFonts w:ascii="Arial" w:hAnsi="Arial" w:cs="Arial"/>
        </w:rPr>
        <w:t>(  ) Doações de Empresas</w:t>
      </w:r>
    </w:p>
    <w:p w14:paraId="488929AE" w14:textId="48348FCD" w:rsidR="00007963" w:rsidRPr="007955AB" w:rsidRDefault="00F662CE" w:rsidP="00007963">
      <w:pPr>
        <w:rPr>
          <w:rFonts w:ascii="Arial" w:hAnsi="Arial" w:cs="Arial"/>
        </w:rPr>
      </w:pPr>
      <w:r>
        <w:rPr>
          <w:rFonts w:ascii="Arial" w:hAnsi="Arial" w:cs="Arial"/>
        </w:rPr>
        <w:t>(  ) Cobrança de ingressos</w:t>
      </w:r>
    </w:p>
    <w:p w14:paraId="5110CC6E" w14:textId="4024F559" w:rsidR="00007963" w:rsidRPr="007955AB" w:rsidRDefault="00F662CE" w:rsidP="00007963">
      <w:pPr>
        <w:rPr>
          <w:rFonts w:ascii="Arial" w:hAnsi="Arial" w:cs="Arial"/>
        </w:rPr>
      </w:pPr>
      <w:r>
        <w:rPr>
          <w:rFonts w:ascii="Arial" w:hAnsi="Arial" w:cs="Arial"/>
        </w:rPr>
        <w:t>(  ) Outros</w:t>
      </w:r>
    </w:p>
    <w:p w14:paraId="0C7F7819" w14:textId="5C7DDD42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Se o projeto tem outras fontes de financiamento, detalhe quais são, o valor do financiamento e onde os recurs</w:t>
      </w:r>
      <w:r w:rsidR="00F662CE">
        <w:rPr>
          <w:rFonts w:ascii="Arial" w:hAnsi="Arial" w:cs="Arial"/>
        </w:rPr>
        <w:t>os serão empregados no projeto.</w:t>
      </w:r>
    </w:p>
    <w:p w14:paraId="112F0C49" w14:textId="77777777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 xml:space="preserve">  </w:t>
      </w:r>
    </w:p>
    <w:p w14:paraId="54F6FEA5" w14:textId="77777777" w:rsidR="00007963" w:rsidRPr="007955AB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7955AB">
        <w:rPr>
          <w:rFonts w:ascii="Arial" w:hAnsi="Arial" w:cs="Arial"/>
          <w:b/>
          <w:bCs/>
        </w:rPr>
        <w:t xml:space="preserve">O projeto prevê a venda de produtos/ingressos? </w:t>
      </w:r>
    </w:p>
    <w:p w14:paraId="2293EDA3" w14:textId="051D6A3A" w:rsidR="00007963" w:rsidRPr="007955AB" w:rsidRDefault="00007963" w:rsidP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(Informe a quantidade dos produtos a serem vendidos, o valor unitário por produto e o valor total a ser arrecadado. Detalhe onde os recursos arrecadad</w:t>
      </w:r>
      <w:r w:rsidR="00F662CE">
        <w:rPr>
          <w:rFonts w:ascii="Arial" w:hAnsi="Arial" w:cs="Arial"/>
        </w:rPr>
        <w:t>os serão aplicados no projeto.)</w:t>
      </w:r>
    </w:p>
    <w:p w14:paraId="20105D0F" w14:textId="77777777" w:rsidR="00007963" w:rsidRPr="007955AB" w:rsidRDefault="00007963" w:rsidP="00007963">
      <w:pPr>
        <w:rPr>
          <w:rFonts w:ascii="Arial" w:hAnsi="Arial" w:cs="Arial"/>
        </w:rPr>
      </w:pPr>
    </w:p>
    <w:p w14:paraId="2ECECFEF" w14:textId="71EB0594" w:rsidR="00007963" w:rsidRPr="007955AB" w:rsidRDefault="00F662CE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Documentos complementares</w:t>
      </w:r>
    </w:p>
    <w:p w14:paraId="12CB4723" w14:textId="031D224A" w:rsidR="008D205C" w:rsidRPr="007955AB" w:rsidRDefault="00007963">
      <w:pPr>
        <w:rPr>
          <w:rFonts w:ascii="Arial" w:hAnsi="Arial" w:cs="Arial"/>
        </w:rPr>
      </w:pPr>
      <w:r w:rsidRPr="007955AB">
        <w:rPr>
          <w:rFonts w:ascii="Arial" w:hAnsi="Arial" w:cs="Arial"/>
        </w:rPr>
        <w:t>Caso queira, junte documentos que auxiliam na análise do seu projeto e da sua equipe técnica, tais como currículos e portfólios, entre outros documentos que achar necessário.</w:t>
      </w:r>
    </w:p>
    <w:sectPr w:rsidR="008D205C" w:rsidRPr="007955AB" w:rsidSect="00FD5394">
      <w:headerReference w:type="default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904C47F" w16cex:dateUtc="2026-07-02T17:37:45.0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E9CFE17" w16cid:durableId="6904C4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43916" w14:textId="77777777" w:rsidR="006A69C5" w:rsidRDefault="006A69C5" w:rsidP="008D205C">
      <w:pPr>
        <w:spacing w:after="0" w:line="240" w:lineRule="auto"/>
      </w:pPr>
      <w:r>
        <w:separator/>
      </w:r>
    </w:p>
  </w:endnote>
  <w:endnote w:type="continuationSeparator" w:id="0">
    <w:p w14:paraId="2CF6BA2D" w14:textId="77777777" w:rsidR="006A69C5" w:rsidRDefault="006A69C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FA59A" w14:textId="33192FF7" w:rsidR="008D205C" w:rsidRPr="00FD5394" w:rsidRDefault="00FD5394" w:rsidP="00FD5394">
    <w:pPr>
      <w:pStyle w:val="Rodap"/>
    </w:pPr>
    <w:r w:rsidRPr="00FD5394"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1" locked="0" layoutInCell="1" allowOverlap="1" wp14:anchorId="2F8E1348" wp14:editId="56B953A7">
          <wp:simplePos x="0" y="0"/>
          <wp:positionH relativeFrom="margin">
            <wp:posOffset>979805</wp:posOffset>
          </wp:positionH>
          <wp:positionV relativeFrom="page">
            <wp:posOffset>10066135</wp:posOffset>
          </wp:positionV>
          <wp:extent cx="3799688" cy="54000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na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9688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DAF5C" w14:textId="77777777" w:rsidR="006A69C5" w:rsidRDefault="006A69C5" w:rsidP="008D205C">
      <w:pPr>
        <w:spacing w:after="0" w:line="240" w:lineRule="auto"/>
      </w:pPr>
      <w:r>
        <w:separator/>
      </w:r>
    </w:p>
  </w:footnote>
  <w:footnote w:type="continuationSeparator" w:id="0">
    <w:p w14:paraId="1D9B4E65" w14:textId="77777777" w:rsidR="006A69C5" w:rsidRDefault="006A69C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AD7A6" w14:textId="55AEEF25" w:rsidR="008D205C" w:rsidRDefault="00561B8A" w:rsidP="00561B8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32D1A6" wp14:editId="6851E22E">
          <wp:simplePos x="0" y="0"/>
          <wp:positionH relativeFrom="margin">
            <wp:align>center</wp:align>
          </wp:positionH>
          <wp:positionV relativeFrom="paragraph">
            <wp:posOffset>-1328</wp:posOffset>
          </wp:positionV>
          <wp:extent cx="3798312" cy="540000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dir_horizontal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8312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07963"/>
    <w:rsid w:val="001016B7"/>
    <w:rsid w:val="00124880"/>
    <w:rsid w:val="001B03D3"/>
    <w:rsid w:val="00252232"/>
    <w:rsid w:val="00326C6A"/>
    <w:rsid w:val="003B1278"/>
    <w:rsid w:val="003E360E"/>
    <w:rsid w:val="0042073A"/>
    <w:rsid w:val="00497F87"/>
    <w:rsid w:val="00561B8A"/>
    <w:rsid w:val="005F3A24"/>
    <w:rsid w:val="006A69C5"/>
    <w:rsid w:val="006E4CA9"/>
    <w:rsid w:val="006E51F5"/>
    <w:rsid w:val="00760D86"/>
    <w:rsid w:val="007955AB"/>
    <w:rsid w:val="007A51A2"/>
    <w:rsid w:val="007E4D28"/>
    <w:rsid w:val="008D205C"/>
    <w:rsid w:val="008D606B"/>
    <w:rsid w:val="009415F7"/>
    <w:rsid w:val="009D640A"/>
    <w:rsid w:val="00A6295A"/>
    <w:rsid w:val="00A92ABF"/>
    <w:rsid w:val="00AD7F0A"/>
    <w:rsid w:val="00B80BE9"/>
    <w:rsid w:val="00B83FAF"/>
    <w:rsid w:val="00B93090"/>
    <w:rsid w:val="00BA45DD"/>
    <w:rsid w:val="00C1150E"/>
    <w:rsid w:val="00C57F3F"/>
    <w:rsid w:val="00CD4F33"/>
    <w:rsid w:val="00DB41EA"/>
    <w:rsid w:val="00DE3F3B"/>
    <w:rsid w:val="00F662CE"/>
    <w:rsid w:val="00F844C2"/>
    <w:rsid w:val="00FD5394"/>
    <w:rsid w:val="012D533E"/>
    <w:rsid w:val="035CE921"/>
    <w:rsid w:val="131A6B39"/>
    <w:rsid w:val="270ED68D"/>
    <w:rsid w:val="380CE1BE"/>
    <w:rsid w:val="47CB7721"/>
    <w:rsid w:val="4A9F07AE"/>
    <w:rsid w:val="59AB2C9F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5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a99b8c5efe47473f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20c696817ec449f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21aa3b9b-4e47-4215-92e9-db9ebf4890e7"/>
    <ds:schemaRef ds:uri="8a3a536c-eaad-4a95-91c2-c05fe2949735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C4D59-21F1-4C16-9D81-160751F81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1028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Secult-SN</dc:creator>
  <cp:keywords/>
  <dc:description/>
  <cp:lastModifiedBy>Conta da Microsoft</cp:lastModifiedBy>
  <cp:revision>5</cp:revision>
  <cp:lastPrinted>2026-08-24T11:48:00Z</cp:lastPrinted>
  <dcterms:created xsi:type="dcterms:W3CDTF">2026-08-24T11:48:00Z</dcterms:created>
  <dcterms:modified xsi:type="dcterms:W3CDTF">2026-08-31T15:06:00Z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