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4441" w14:textId="77777777" w:rsidR="00CB544E" w:rsidRPr="00CB544E" w:rsidRDefault="00CB544E" w:rsidP="00CB544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A"/>
        </w:rPr>
      </w:pPr>
      <w:r w:rsidRPr="00CB544E">
        <w:rPr>
          <w:rFonts w:asciiTheme="majorHAnsi" w:hAnsiTheme="majorHAnsi" w:cstheme="majorHAnsi"/>
          <w:b/>
          <w:bCs/>
          <w:color w:val="00000A"/>
        </w:rPr>
        <w:t>TERMO DE RATIFICAÇÃO</w:t>
      </w:r>
    </w:p>
    <w:p w14:paraId="79CF1146" w14:textId="77777777" w:rsidR="00CB544E" w:rsidRPr="00CB544E" w:rsidRDefault="00CB544E" w:rsidP="00CB544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A"/>
        </w:rPr>
      </w:pPr>
    </w:p>
    <w:p w14:paraId="17D6A5D7" w14:textId="23A87F72" w:rsidR="00CB544E" w:rsidRPr="00E04D6E" w:rsidRDefault="00CB544E" w:rsidP="00CB544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A"/>
        </w:rPr>
      </w:pPr>
      <w:r w:rsidRPr="00CB544E">
        <w:rPr>
          <w:rFonts w:asciiTheme="majorHAnsi" w:hAnsiTheme="majorHAnsi" w:cstheme="majorHAnsi"/>
          <w:color w:val="00000A"/>
        </w:rPr>
        <w:tab/>
      </w:r>
      <w:r w:rsidRPr="00CB544E">
        <w:rPr>
          <w:rFonts w:asciiTheme="majorHAnsi" w:hAnsiTheme="majorHAnsi" w:cstheme="majorHAnsi"/>
          <w:b/>
          <w:bCs/>
          <w:color w:val="00000A"/>
        </w:rPr>
        <w:t>RECONHEÇO</w:t>
      </w:r>
      <w:r w:rsidRPr="00CB544E">
        <w:rPr>
          <w:rFonts w:asciiTheme="majorHAnsi" w:hAnsiTheme="majorHAnsi" w:cstheme="majorHAnsi"/>
          <w:color w:val="00000A"/>
        </w:rPr>
        <w:t xml:space="preserve"> a Dispensa de Licitação fundamentada no Art. 24, inciso II, da Lei n.º 8.666 de 21 de junho de 1993, e suas atualizações posteriores e em consonância com o Parecer Jurídico e Controle Interno acostado aos autos, para a Contratação de empresa para Prestação de Serviços Gráficos, destinadas a atender as necessidades básicas da Secretária Municipal de </w:t>
      </w:r>
      <w:r>
        <w:rPr>
          <w:rFonts w:asciiTheme="majorHAnsi" w:hAnsiTheme="majorHAnsi" w:cstheme="majorHAnsi"/>
          <w:color w:val="00000A"/>
        </w:rPr>
        <w:t>Assistência Social</w:t>
      </w:r>
      <w:r w:rsidRPr="00CB544E">
        <w:rPr>
          <w:rFonts w:asciiTheme="majorHAnsi" w:hAnsiTheme="majorHAnsi" w:cstheme="majorHAnsi"/>
          <w:color w:val="00000A"/>
        </w:rPr>
        <w:t xml:space="preserve">, deste Município. Fundamentada no </w:t>
      </w:r>
      <w:proofErr w:type="spellStart"/>
      <w:r w:rsidRPr="00CB544E">
        <w:rPr>
          <w:rFonts w:asciiTheme="majorHAnsi" w:hAnsiTheme="majorHAnsi" w:cstheme="majorHAnsi"/>
          <w:color w:val="00000A"/>
        </w:rPr>
        <w:t>Art</w:t>
      </w:r>
      <w:proofErr w:type="spellEnd"/>
      <w:r w:rsidRPr="00CB544E">
        <w:rPr>
          <w:rFonts w:asciiTheme="majorHAnsi" w:hAnsiTheme="majorHAnsi" w:cstheme="majorHAnsi"/>
          <w:color w:val="00000A"/>
        </w:rPr>
        <w:t xml:space="preserve"> 24. Inciso II da Lei nº 8.666/93, pelo valor total de </w:t>
      </w:r>
      <w:r w:rsidR="00E04D6E" w:rsidRPr="00E04D6E">
        <w:rPr>
          <w:rFonts w:asciiTheme="majorHAnsi" w:hAnsiTheme="majorHAnsi" w:cstheme="majorHAnsi"/>
          <w:color w:val="00000A"/>
        </w:rPr>
        <w:t>R$ 17.499,00 (dezessete mil e quatrocentos e noventa e nove reais)</w:t>
      </w:r>
      <w:r w:rsidRPr="00E04D6E">
        <w:rPr>
          <w:rFonts w:asciiTheme="majorHAnsi" w:hAnsiTheme="majorHAnsi" w:cstheme="majorHAnsi"/>
          <w:color w:val="00000A"/>
        </w:rPr>
        <w:t>.</w:t>
      </w:r>
    </w:p>
    <w:p w14:paraId="2593439F" w14:textId="77777777" w:rsidR="00CB544E" w:rsidRPr="00CB544E" w:rsidRDefault="00CB544E" w:rsidP="00CB54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A"/>
        </w:rPr>
      </w:pPr>
      <w:r w:rsidRPr="00CB544E">
        <w:rPr>
          <w:rFonts w:asciiTheme="majorHAnsi" w:hAnsiTheme="majorHAnsi" w:cstheme="majorHAnsi"/>
          <w:color w:val="00000A"/>
        </w:rPr>
        <w:tab/>
      </w:r>
      <w:r w:rsidRPr="00CB544E">
        <w:rPr>
          <w:rFonts w:asciiTheme="majorHAnsi" w:hAnsiTheme="majorHAnsi" w:cstheme="majorHAnsi"/>
          <w:b/>
          <w:bCs/>
          <w:color w:val="00000A"/>
        </w:rPr>
        <w:t>RATIFICO</w:t>
      </w:r>
      <w:r w:rsidRPr="00CB544E">
        <w:rPr>
          <w:rFonts w:asciiTheme="majorHAnsi" w:hAnsiTheme="majorHAnsi" w:cstheme="majorHAnsi"/>
          <w:color w:val="00000A"/>
        </w:rPr>
        <w:t xml:space="preserve">, conforme prescreve o art. 26 do Estatuto das Licitações, o Despacho do Sr.(a). </w:t>
      </w:r>
      <w:r w:rsidRPr="00CB544E">
        <w:rPr>
          <w:rFonts w:asciiTheme="majorHAnsi" w:hAnsiTheme="majorHAnsi" w:cstheme="majorHAnsi"/>
          <w:b/>
          <w:bCs/>
          <w:color w:val="00000A"/>
        </w:rPr>
        <w:t>MARCELLA DE ARAÚJO SOUZA</w:t>
      </w:r>
      <w:r w:rsidRPr="00CB544E">
        <w:rPr>
          <w:rFonts w:asciiTheme="majorHAnsi" w:hAnsiTheme="majorHAnsi" w:cstheme="majorHAnsi"/>
          <w:color w:val="00000A"/>
        </w:rPr>
        <w:t>, Presidente da Comissão Permanente de Licitação, determinando que se proceda à publicação dos devidos extratos.</w:t>
      </w:r>
    </w:p>
    <w:p w14:paraId="1D95E236" w14:textId="77777777" w:rsidR="00CB544E" w:rsidRPr="00CB544E" w:rsidRDefault="00CB544E" w:rsidP="00CB544E">
      <w:pPr>
        <w:pStyle w:val="SemEspaamento"/>
        <w:jc w:val="both"/>
        <w:rPr>
          <w:rFonts w:asciiTheme="majorHAnsi" w:hAnsiTheme="majorHAnsi" w:cstheme="majorHAnsi"/>
          <w:color w:val="00000A"/>
        </w:rPr>
      </w:pPr>
    </w:p>
    <w:p w14:paraId="1A13F4FB" w14:textId="77777777" w:rsidR="00CB544E" w:rsidRPr="00CB544E" w:rsidRDefault="00CB544E" w:rsidP="00CB544E">
      <w:pPr>
        <w:pStyle w:val="SemEspaamento"/>
        <w:ind w:firstLine="1134"/>
        <w:jc w:val="both"/>
        <w:rPr>
          <w:rFonts w:asciiTheme="majorHAnsi" w:hAnsiTheme="majorHAnsi" w:cstheme="majorHAnsi"/>
          <w:color w:val="00000A"/>
        </w:rPr>
      </w:pPr>
    </w:p>
    <w:p w14:paraId="0AA9FFFA" w14:textId="77777777" w:rsidR="00CB544E" w:rsidRPr="00CB544E" w:rsidRDefault="00CB544E" w:rsidP="00CB544E">
      <w:pPr>
        <w:pStyle w:val="SemEspaamento"/>
        <w:ind w:firstLine="1134"/>
        <w:jc w:val="both"/>
        <w:rPr>
          <w:rFonts w:asciiTheme="majorHAnsi" w:hAnsiTheme="majorHAnsi" w:cstheme="majorHAnsi"/>
          <w:color w:val="00000A"/>
        </w:rPr>
      </w:pPr>
    </w:p>
    <w:p w14:paraId="61041463" w14:textId="77777777" w:rsidR="00CB544E" w:rsidRPr="00CB544E" w:rsidRDefault="00CB544E" w:rsidP="00CB54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A"/>
        </w:rPr>
      </w:pPr>
      <w:r w:rsidRPr="00CB544E">
        <w:rPr>
          <w:rFonts w:asciiTheme="majorHAnsi" w:hAnsiTheme="majorHAnsi" w:cstheme="majorHAnsi"/>
          <w:color w:val="00000A"/>
        </w:rPr>
        <w:t>Santarém Novo, 14 de Janeiro de 2022</w:t>
      </w:r>
    </w:p>
    <w:p w14:paraId="6E4D719F" w14:textId="2C0CC551" w:rsidR="00D45CAA" w:rsidRDefault="00D45CAA" w:rsidP="00D45CAA">
      <w:pPr>
        <w:rPr>
          <w:rFonts w:asciiTheme="majorHAnsi" w:hAnsiTheme="majorHAnsi" w:cstheme="majorHAnsi"/>
          <w:color w:val="00000A"/>
        </w:rPr>
      </w:pPr>
    </w:p>
    <w:p w14:paraId="00FA8547" w14:textId="25D7A7E5" w:rsidR="00D45CAA" w:rsidRDefault="00D45CAA" w:rsidP="00D45CAA">
      <w:pPr>
        <w:rPr>
          <w:rFonts w:asciiTheme="majorHAnsi" w:hAnsiTheme="majorHAnsi" w:cstheme="majorHAnsi"/>
          <w:color w:val="00000A"/>
        </w:rPr>
      </w:pPr>
    </w:p>
    <w:p w14:paraId="5D50D162" w14:textId="35B4F246" w:rsidR="00D45CAA" w:rsidRPr="00D45CAA" w:rsidRDefault="00D45CAA" w:rsidP="00D45CAA">
      <w:pPr>
        <w:pStyle w:val="SemEspaamento"/>
        <w:jc w:val="center"/>
        <w:rPr>
          <w:rFonts w:asciiTheme="majorHAnsi" w:hAnsiTheme="majorHAnsi" w:cstheme="majorHAnsi"/>
          <w:color w:val="00000A"/>
        </w:rPr>
      </w:pPr>
      <w:r w:rsidRPr="00D45CAA">
        <w:rPr>
          <w:rFonts w:asciiTheme="majorHAnsi" w:hAnsiTheme="majorHAnsi" w:cstheme="majorHAnsi"/>
          <w:color w:val="00000A"/>
        </w:rPr>
        <w:t>_____________</w:t>
      </w:r>
      <w:r>
        <w:rPr>
          <w:rFonts w:asciiTheme="majorHAnsi" w:hAnsiTheme="majorHAnsi" w:cstheme="majorHAnsi"/>
          <w:color w:val="00000A"/>
        </w:rPr>
        <w:t>_______________________</w:t>
      </w:r>
      <w:r w:rsidRPr="00D45CAA">
        <w:rPr>
          <w:rFonts w:asciiTheme="majorHAnsi" w:hAnsiTheme="majorHAnsi" w:cstheme="majorHAnsi"/>
          <w:color w:val="00000A"/>
        </w:rPr>
        <w:t>_______</w:t>
      </w:r>
    </w:p>
    <w:p w14:paraId="7BF56D3F" w14:textId="64BA4064" w:rsidR="00D45CAA" w:rsidRPr="00D45CAA" w:rsidRDefault="00D45CAA" w:rsidP="00D45CAA">
      <w:pPr>
        <w:pStyle w:val="SemEspaamento"/>
        <w:jc w:val="center"/>
        <w:rPr>
          <w:rFonts w:asciiTheme="majorHAnsi" w:hAnsiTheme="majorHAnsi" w:cstheme="majorHAnsi"/>
          <w:b/>
          <w:bCs/>
          <w:color w:val="00000A"/>
        </w:rPr>
      </w:pPr>
      <w:r w:rsidRPr="00D45CAA">
        <w:rPr>
          <w:rFonts w:asciiTheme="majorHAnsi" w:hAnsiTheme="majorHAnsi" w:cstheme="majorHAnsi"/>
          <w:b/>
          <w:bCs/>
          <w:color w:val="00000A"/>
        </w:rPr>
        <w:t>PAULA DANIELE DA ROCHA MENDES</w:t>
      </w:r>
    </w:p>
    <w:p w14:paraId="58453B8E" w14:textId="451CD036" w:rsidR="00D45CAA" w:rsidRPr="00D45CAA" w:rsidRDefault="00D45CAA" w:rsidP="00D45CAA">
      <w:pPr>
        <w:pStyle w:val="SemEspaamento"/>
        <w:jc w:val="center"/>
        <w:rPr>
          <w:rFonts w:asciiTheme="majorHAnsi" w:hAnsiTheme="majorHAnsi" w:cstheme="majorHAnsi"/>
          <w:color w:val="00000A"/>
        </w:rPr>
      </w:pPr>
      <w:r w:rsidRPr="00D45CAA">
        <w:rPr>
          <w:rFonts w:asciiTheme="majorHAnsi" w:hAnsiTheme="majorHAnsi" w:cstheme="majorHAnsi"/>
          <w:color w:val="00000A"/>
        </w:rPr>
        <w:t>Secretária Mun. De Assistência Social</w:t>
      </w:r>
    </w:p>
    <w:p w14:paraId="7D6C808E" w14:textId="309E60DD" w:rsidR="00D45CAA" w:rsidRPr="00D45CAA" w:rsidRDefault="00D45CAA" w:rsidP="00D45CAA">
      <w:pPr>
        <w:pStyle w:val="SemEspaamento"/>
        <w:jc w:val="center"/>
        <w:rPr>
          <w:rFonts w:asciiTheme="majorHAnsi" w:hAnsiTheme="majorHAnsi" w:cstheme="majorHAnsi"/>
          <w:color w:val="00000A"/>
        </w:rPr>
      </w:pPr>
      <w:r w:rsidRPr="00D45CAA">
        <w:rPr>
          <w:rFonts w:asciiTheme="majorHAnsi" w:hAnsiTheme="majorHAnsi" w:cstheme="majorHAnsi"/>
          <w:color w:val="00000A"/>
        </w:rPr>
        <w:t>Decreto nº 004/2021- GAB/PMSN</w:t>
      </w:r>
    </w:p>
    <w:p w14:paraId="12C1E44D" w14:textId="77777777" w:rsidR="00605798" w:rsidRPr="00753A62" w:rsidRDefault="00605798" w:rsidP="00753A62"/>
    <w:sectPr w:rsidR="00605798" w:rsidRPr="00753A62" w:rsidSect="008B3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6" w:bottom="1276" w:left="1701" w:header="17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FE85" w14:textId="77777777" w:rsidR="00066221" w:rsidRDefault="00066221" w:rsidP="00242A76">
      <w:pPr>
        <w:spacing w:after="0" w:line="240" w:lineRule="auto"/>
      </w:pPr>
      <w:r>
        <w:separator/>
      </w:r>
    </w:p>
  </w:endnote>
  <w:endnote w:type="continuationSeparator" w:id="0">
    <w:p w14:paraId="7D19B796" w14:textId="77777777" w:rsidR="00066221" w:rsidRDefault="00066221" w:rsidP="0024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44DB" w14:textId="77777777" w:rsidR="00283770" w:rsidRDefault="002837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CC25" w14:textId="11AE33E4" w:rsidR="00634881" w:rsidRDefault="008B3909" w:rsidP="008B3909">
    <w:pPr>
      <w:pStyle w:val="Rodap"/>
      <w:jc w:val="center"/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6C21" wp14:editId="76CC2E69">
              <wp:simplePos x="0" y="0"/>
              <wp:positionH relativeFrom="column">
                <wp:posOffset>-3810</wp:posOffset>
              </wp:positionH>
              <wp:positionV relativeFrom="paragraph">
                <wp:posOffset>-307975</wp:posOffset>
              </wp:positionV>
              <wp:extent cx="5705475" cy="19050"/>
              <wp:effectExtent l="0" t="0" r="2857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0B4F9" id="Conector reto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4.25pt" to="448.95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XAxgEAAM4DAAAOAAAAZHJzL2Uyb0RvYy54bWysU02P0zAQvSPxHyzfadKyZZeo6R66Wi4I&#10;KmC5e51xY8lfGpsm/feMnWxAC9JKiIuVsee9mfdmsrsdrWFnwKi9a/l6VXMGTvpOu1PLH77dv7nh&#10;LCbhOmG8g5ZfIPLb/etXuyE0sPG9Nx0gIxIXmyG0vE8pNFUVZQ9WxJUP4OhRebQiUYinqkMxELs1&#10;1aau31WDxy6glxAj3d5Nj3xf+JUCmT4rFSEx03LqLZUTy/mYz2q/E80JRei1nNsQ/9CFFdpR0YXq&#10;TiTBfqD+g8pqiT56lVbS28orpSUUDaRmXT9T87UXAYoWMieGxab4/2jlp/MRme5odhvOnLA0owNN&#10;SiaPDCF5Rvdk0hBiQ7kHd8Q5iuGIWfGo0DJldPhOHMUDUsXGYvFlsRjGxCRdbq/r7dX1ljNJb+v3&#10;9baMoJpoMl3AmD6Atyx/tNxolx0QjTh/jIlKU+pTCgW5ramR8pUuBnKycV9AkSoq+Lagyz7BwSA7&#10;C9oEISW4dJWFEV/JzjCljVmA9cvAOT9DoezaAt68DF4QpbJ3aQFb7Tz+jSCN67llNeU/OTDpzhY8&#10;+u5SRlSsoaUpCucFz1v5e1zgv37D/U8AAAD//wMAUEsDBBQABgAIAAAAIQD0PF314AAAAAkBAAAP&#10;AAAAZHJzL2Rvd25yZXYueG1sTI8xT8MwEIV3JP6DdUhsrQNqSpLGqQqCBTGU0qGjE1+TiPicxG4b&#10;/j3XCabT3Xt69718PdlOnHH0rSMFD/MIBFLlTEu1gv3X2ywB4YMmoztHqOAHPayL25tcZ8Zd6BPP&#10;u1ALDiGfaQVNCH0mpa8atNrPXY/E2tGNVgdex1qaUV843HbyMYqW0uqW+EOje3xpsPrenawCv9kP&#10;H+/behs/H+2iT1+HcjgMSt3fTZsViIBT+DPDFZ/RoWCm0p3IeNEpmC3ZyGORxCBYT9KnFER5vcQx&#10;yCKX/xsUvwAAAP//AwBQSwECLQAUAAYACAAAACEAtoM4kv4AAADhAQAAEwAAAAAAAAAAAAAAAAAA&#10;AAAAW0NvbnRlbnRfVHlwZXNdLnhtbFBLAQItABQABgAIAAAAIQA4/SH/1gAAAJQBAAALAAAAAAAA&#10;AAAAAAAAAC8BAABfcmVscy8ucmVsc1BLAQItABQABgAIAAAAIQA7CeXAxgEAAM4DAAAOAAAAAAAA&#10;AAAAAAAAAC4CAABkcnMvZTJvRG9jLnhtbFBLAQItABQABgAIAAAAIQD0PF314AAAAAkBAAAPAAAA&#10;AAAAAAAAAAAAACAEAABkcnMvZG93bnJldi54bWxQSwUGAAAAAAQABADzAAAALQUAAAAA&#10;" strokecolor="#ffc000 [3207]" strokeweight="1.5pt">
              <v:stroke joinstyle="miter"/>
            </v:line>
          </w:pict>
        </mc:Fallback>
      </mc:AlternateConten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R FREI DANIEL DE SAMARATE, </w:t>
    </w:r>
    <w:r w:rsidR="007453E6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S/N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, CENTRO, SANTAREM NOVO - PARÁ</w:t>
    </w:r>
  </w:p>
  <w:p w14:paraId="401A4DBB" w14:textId="22DF1FFF" w:rsidR="00634881" w:rsidRDefault="00634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23A1" w14:textId="77777777" w:rsidR="00283770" w:rsidRDefault="00283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0773" w14:textId="77777777" w:rsidR="00066221" w:rsidRDefault="00066221" w:rsidP="00242A76">
      <w:pPr>
        <w:spacing w:after="0" w:line="240" w:lineRule="auto"/>
      </w:pPr>
      <w:r>
        <w:separator/>
      </w:r>
    </w:p>
  </w:footnote>
  <w:footnote w:type="continuationSeparator" w:id="0">
    <w:p w14:paraId="1CDBEAC5" w14:textId="77777777" w:rsidR="00066221" w:rsidRDefault="00066221" w:rsidP="0024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B219" w14:textId="77777777" w:rsidR="00634881" w:rsidRDefault="00066221">
    <w:pPr>
      <w:pStyle w:val="Cabealho"/>
    </w:pPr>
    <w:r>
      <w:rPr>
        <w:noProof/>
        <w:lang w:eastAsia="pt-BR"/>
      </w:rPr>
      <w:pict w14:anchorId="40F2B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99844" o:spid="_x0000_s2051" type="#_x0000_t75" style="position:absolute;margin-left:0;margin-top:0;width:446.4pt;height:286.3pt;z-index:-251657216;mso-position-horizontal:center;mso-position-horizontal-relative:margin;mso-position-vertical:center;mso-position-vertical-relative:margin" o:allowincell="f">
          <v:imagedata r:id="rId1" o:title="IMG_11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A199" w14:textId="4D1AFF99" w:rsidR="00B70679" w:rsidRDefault="00B70679" w:rsidP="00B70679">
    <w:pPr>
      <w:pStyle w:val="Cabealho"/>
      <w:jc w:val="center"/>
      <w:rPr>
        <w:rFonts w:ascii="Century" w:hAnsi="Century"/>
      </w:rPr>
    </w:pPr>
  </w:p>
  <w:p w14:paraId="0DFD992E" w14:textId="4746BF46" w:rsidR="00B70679" w:rsidRDefault="00B70679" w:rsidP="00B70679">
    <w:pPr>
      <w:pStyle w:val="Cabealho"/>
      <w:jc w:val="center"/>
      <w:rPr>
        <w:rFonts w:ascii="Century" w:hAnsi="Century"/>
      </w:rPr>
    </w:pPr>
  </w:p>
  <w:p w14:paraId="032803FD" w14:textId="6EE4FBDB" w:rsidR="00B70679" w:rsidRPr="00842EE0" w:rsidRDefault="00842EE0" w:rsidP="00842EE0">
    <w:pPr>
      <w:pStyle w:val="Cabealho"/>
      <w:ind w:left="1134"/>
      <w:rPr>
        <w:rFonts w:ascii="Century" w:hAnsi="Century"/>
      </w:rPr>
    </w:pPr>
    <w:r>
      <w:rPr>
        <w:rFonts w:ascii="Century" w:hAnsi="Century"/>
        <w:noProof/>
      </w:rPr>
      <w:drawing>
        <wp:anchor distT="0" distB="0" distL="114300" distR="114300" simplePos="0" relativeHeight="251660288" behindDoc="0" locked="0" layoutInCell="1" allowOverlap="1" wp14:anchorId="6048D0D9" wp14:editId="08822743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636637" cy="65722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55" cy="66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679" w:rsidRPr="00842EE0">
      <w:rPr>
        <w:rFonts w:ascii="Century" w:hAnsi="Century"/>
      </w:rPr>
      <w:t>ESTADO DO PARÁ</w:t>
    </w:r>
  </w:p>
  <w:p w14:paraId="312DB702" w14:textId="0F93AA27" w:rsidR="00B70679" w:rsidRPr="00842EE0" w:rsidRDefault="00B70679" w:rsidP="00842EE0">
    <w:pPr>
      <w:pStyle w:val="Cabealho"/>
      <w:ind w:left="1134"/>
      <w:rPr>
        <w:rFonts w:ascii="Century" w:hAnsi="Century"/>
        <w:b/>
      </w:rPr>
    </w:pPr>
    <w:r w:rsidRPr="00842EE0">
      <w:rPr>
        <w:rFonts w:ascii="Century" w:hAnsi="Century"/>
        <w:b/>
      </w:rPr>
      <w:t>PREFEITURA MUNICIPAL DE SANTARÉM NOVO</w:t>
    </w:r>
  </w:p>
  <w:p w14:paraId="41D2A71D" w14:textId="68C73856" w:rsidR="00B70679" w:rsidRPr="00842EE0" w:rsidRDefault="00B70679" w:rsidP="00842EE0">
    <w:pPr>
      <w:pStyle w:val="Cabealho"/>
      <w:tabs>
        <w:tab w:val="left" w:pos="7665"/>
      </w:tabs>
      <w:ind w:left="1134"/>
      <w:rPr>
        <w:rFonts w:ascii="Century" w:hAnsi="Century"/>
        <w:noProof/>
      </w:rPr>
    </w:pPr>
    <w:r w:rsidRPr="00842EE0">
      <w:rPr>
        <w:rFonts w:ascii="Century" w:hAnsi="Century"/>
      </w:rPr>
      <w:t xml:space="preserve">CNPJ: </w:t>
    </w:r>
    <w:r w:rsidR="00283770" w:rsidRPr="00283770">
      <w:rPr>
        <w:rFonts w:ascii="Century" w:hAnsi="Century"/>
        <w:color w:val="000000" w:themeColor="text1"/>
      </w:rPr>
      <w:t>18.245.710/0001-47</w:t>
    </w:r>
  </w:p>
  <w:p w14:paraId="4961D6C8" w14:textId="1EE9BB49" w:rsidR="00B70679" w:rsidRDefault="00B70679" w:rsidP="00842EE0">
    <w:pPr>
      <w:pStyle w:val="Cabealho"/>
      <w:ind w:left="1134"/>
      <w:rPr>
        <w:rFonts w:ascii="Cambria" w:hAnsi="Cambria"/>
      </w:rPr>
    </w:pPr>
    <w:r w:rsidRPr="00842EE0">
      <w:rPr>
        <w:rFonts w:ascii="Cambria" w:hAnsi="Cambria"/>
      </w:rPr>
      <w:t>SECRETARIA MUNICIPAL DE ASSISTÊNCIA SOCIAL</w:t>
    </w:r>
  </w:p>
  <w:p w14:paraId="07C2ABCD" w14:textId="52458780" w:rsidR="00842EE0" w:rsidRDefault="00842EE0" w:rsidP="00842EE0">
    <w:pPr>
      <w:pStyle w:val="Cabealho"/>
      <w:ind w:left="1134"/>
      <w:rPr>
        <w:rFonts w:ascii="Cambria" w:hAnsi="Cambria"/>
      </w:rPr>
    </w:pPr>
  </w:p>
  <w:p w14:paraId="506C23E6" w14:textId="19ECB639" w:rsidR="00842EE0" w:rsidRDefault="00842EE0" w:rsidP="00842EE0">
    <w:pPr>
      <w:pStyle w:val="Cabealho"/>
      <w:ind w:left="1134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83BBD" wp14:editId="7D2E2EDB">
              <wp:simplePos x="0" y="0"/>
              <wp:positionH relativeFrom="column">
                <wp:posOffset>-60961</wp:posOffset>
              </wp:positionH>
              <wp:positionV relativeFrom="paragraph">
                <wp:posOffset>39370</wp:posOffset>
              </wp:positionV>
              <wp:extent cx="5705475" cy="19050"/>
              <wp:effectExtent l="0" t="0" r="2857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423B1" id="Conector re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.1pt" to="444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9IxQEAAMwDAAAOAAAAZHJzL2Uyb0RvYy54bWysU01v2zAMvQ/ofxB0X+xkyboacXpI0V2G&#10;LdjXXZWpWIC+QGmx8+9HyalXdAMKFLsIpsT3yPdIb29Ha9gJMGrvWr5c1JyBk77T7tjyH9/v337g&#10;LCbhOmG8g5afIfLb3dWb7RAaWPnemw6QEYmLzRBa3qcUmqqKsgcr4sIHcPSoPFqRKMRj1aEYiN2a&#10;alXX76vBYxfQS4iRbu+mR74r/EqBTF+UipCYaTn1lsqJ5XzIZ7XbiuaIIvRaXtoQr+jCCu2o6Ex1&#10;J5Jgv1D/RWW1RB+9SgvpbeWV0hKKBlKzrJ+p+daLAEULmRPDbFP8f7Ty8+mATHctX3PmhKUR7WlQ&#10;MnlkCMmzdbZoCLGhzL074CWK4YBZ76jQMmV0+EnTLw6QJjYWg8+zwTAmJulyc11v1tcbziS9LW/q&#10;TRlANdFkuoAxfQRvWf5oudEu6xeNOH2KiUpT6mMKBbmtqZHylc4GcrJxX0GRJir4rqDLNsHeIDsJ&#10;2gMhJbhUhBFfyc4wpY2ZgfXLwEt+hkLZtBm8ehk8I0pl79IMttp5/BdBGpd5FtSymvIfHZh0Zwse&#10;fHcuIyrW0MqU9Mt65518Ghf4n59w9xsAAP//AwBQSwMEFAAGAAgAAAAhAHdodcndAAAABgEAAA8A&#10;AABkcnMvZG93bnJldi54bWxMjsFOg0AURfcm/sPkmbhrhxIlgDyaanRjXNTahcuBeQVS5g0w0xb/&#10;3nFllzf35txTrGfTizNNrrOMsFpGIIhrqztuEPZfb4sUhPOKteotE8IPOViXtzeFyrW98Cedd74R&#10;AcIuVwit90MupatbMsot7UAcuoOdjPIhTo3Uk7oEuOllHEWJNKrj8NCqgV5aqo+7k0Fwm/348b5t&#10;to/PB/MwZK9jNX6PiPd38+YJhKfZ/4/hTz+oQxmcKnti7USPsMiSsERIYhChTtM0A1EhZDHIspDX&#10;+uUvAAAA//8DAFBLAQItABQABgAIAAAAIQC2gziS/gAAAOEBAAATAAAAAAAAAAAAAAAAAAAAAABb&#10;Q29udGVudF9UeXBlc10ueG1sUEsBAi0AFAAGAAgAAAAhADj9If/WAAAAlAEAAAsAAAAAAAAAAAAA&#10;AAAALwEAAF9yZWxzLy5yZWxzUEsBAi0AFAAGAAgAAAAhALXjv0jFAQAAzAMAAA4AAAAAAAAAAAAA&#10;AAAALgIAAGRycy9lMm9Eb2MueG1sUEsBAi0AFAAGAAgAAAAhAHdodcndAAAABgEAAA8AAAAAAAAA&#10;AAAAAAAAHwQAAGRycy9kb3ducmV2LnhtbFBLBQYAAAAABAAEAPMAAAApBQAAAAA=&#10;" strokecolor="#ffc000 [3207]" strokeweight="1.5pt">
              <v:stroke joinstyle="miter"/>
            </v:line>
          </w:pict>
        </mc:Fallback>
      </mc:AlternateContent>
    </w:r>
  </w:p>
  <w:p w14:paraId="57409ED6" w14:textId="52648DA3" w:rsidR="00634881" w:rsidRDefault="00634881">
    <w:pPr>
      <w:pStyle w:val="Cabealho"/>
    </w:pPr>
  </w:p>
  <w:p w14:paraId="013242BD" w14:textId="14FE7B88" w:rsidR="00B70679" w:rsidRDefault="00B706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A1A1" w14:textId="77777777" w:rsidR="00634881" w:rsidRDefault="00066221">
    <w:pPr>
      <w:pStyle w:val="Cabealho"/>
    </w:pPr>
    <w:r>
      <w:rPr>
        <w:noProof/>
        <w:lang w:eastAsia="pt-BR"/>
      </w:rPr>
      <w:pict w14:anchorId="30FA7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99843" o:spid="_x0000_s2050" type="#_x0000_t75" style="position:absolute;margin-left:0;margin-top:0;width:446.4pt;height:286.3pt;z-index:-251658240;mso-position-horizontal:center;mso-position-horizontal-relative:margin;mso-position-vertical:center;mso-position-vertical-relative:margin" o:allowincell="f">
          <v:imagedata r:id="rId1" o:title="IMG_114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485"/>
    <w:multiLevelType w:val="multilevel"/>
    <w:tmpl w:val="85884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63F6A6E"/>
    <w:multiLevelType w:val="hybridMultilevel"/>
    <w:tmpl w:val="D660D3B0"/>
    <w:lvl w:ilvl="0" w:tplc="3C004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76"/>
    <w:rsid w:val="00002A11"/>
    <w:rsid w:val="00022831"/>
    <w:rsid w:val="00025F59"/>
    <w:rsid w:val="00026FB6"/>
    <w:rsid w:val="00066221"/>
    <w:rsid w:val="0007531B"/>
    <w:rsid w:val="000B1E3E"/>
    <w:rsid w:val="000D5241"/>
    <w:rsid w:val="000E3F25"/>
    <w:rsid w:val="00100EE6"/>
    <w:rsid w:val="00164296"/>
    <w:rsid w:val="00191EEF"/>
    <w:rsid w:val="00197D9A"/>
    <w:rsid w:val="001A2C30"/>
    <w:rsid w:val="001A5DC0"/>
    <w:rsid w:val="001A639E"/>
    <w:rsid w:val="001B64A8"/>
    <w:rsid w:val="001C501A"/>
    <w:rsid w:val="001C638A"/>
    <w:rsid w:val="001E63CA"/>
    <w:rsid w:val="00227A75"/>
    <w:rsid w:val="00242A76"/>
    <w:rsid w:val="00265D04"/>
    <w:rsid w:val="00283770"/>
    <w:rsid w:val="00297892"/>
    <w:rsid w:val="002E0514"/>
    <w:rsid w:val="002E6082"/>
    <w:rsid w:val="00307815"/>
    <w:rsid w:val="0033177B"/>
    <w:rsid w:val="003C2108"/>
    <w:rsid w:val="003C2615"/>
    <w:rsid w:val="003D18FC"/>
    <w:rsid w:val="003D24E2"/>
    <w:rsid w:val="00427C6C"/>
    <w:rsid w:val="00436CB0"/>
    <w:rsid w:val="00436FE8"/>
    <w:rsid w:val="00486F0A"/>
    <w:rsid w:val="004A479A"/>
    <w:rsid w:val="004B27CD"/>
    <w:rsid w:val="004B799F"/>
    <w:rsid w:val="004C113E"/>
    <w:rsid w:val="004D47AC"/>
    <w:rsid w:val="00505A0C"/>
    <w:rsid w:val="00510E23"/>
    <w:rsid w:val="00516808"/>
    <w:rsid w:val="00563840"/>
    <w:rsid w:val="00565566"/>
    <w:rsid w:val="005A3594"/>
    <w:rsid w:val="005A412E"/>
    <w:rsid w:val="005C1379"/>
    <w:rsid w:val="005D525D"/>
    <w:rsid w:val="005E4B77"/>
    <w:rsid w:val="005F2EC2"/>
    <w:rsid w:val="005F7CA4"/>
    <w:rsid w:val="00605798"/>
    <w:rsid w:val="0062613B"/>
    <w:rsid w:val="00634881"/>
    <w:rsid w:val="00641058"/>
    <w:rsid w:val="00667CD0"/>
    <w:rsid w:val="00693BB5"/>
    <w:rsid w:val="006A451C"/>
    <w:rsid w:val="006C29E5"/>
    <w:rsid w:val="006F3BA5"/>
    <w:rsid w:val="00725377"/>
    <w:rsid w:val="00733ED4"/>
    <w:rsid w:val="00734C24"/>
    <w:rsid w:val="0074526F"/>
    <w:rsid w:val="007453E6"/>
    <w:rsid w:val="0075265C"/>
    <w:rsid w:val="00753A62"/>
    <w:rsid w:val="00762D8A"/>
    <w:rsid w:val="00774829"/>
    <w:rsid w:val="00792E0B"/>
    <w:rsid w:val="00795FC7"/>
    <w:rsid w:val="007D6DC1"/>
    <w:rsid w:val="00807126"/>
    <w:rsid w:val="008273D1"/>
    <w:rsid w:val="008274B0"/>
    <w:rsid w:val="00837CF0"/>
    <w:rsid w:val="00842A8A"/>
    <w:rsid w:val="00842EE0"/>
    <w:rsid w:val="00851BF4"/>
    <w:rsid w:val="00876B5F"/>
    <w:rsid w:val="00880690"/>
    <w:rsid w:val="008A3611"/>
    <w:rsid w:val="008B3909"/>
    <w:rsid w:val="008C3F42"/>
    <w:rsid w:val="008C5D60"/>
    <w:rsid w:val="008C7AAE"/>
    <w:rsid w:val="008E2AE3"/>
    <w:rsid w:val="0090167E"/>
    <w:rsid w:val="00936AF0"/>
    <w:rsid w:val="0099236F"/>
    <w:rsid w:val="009A4734"/>
    <w:rsid w:val="009B199E"/>
    <w:rsid w:val="009C785C"/>
    <w:rsid w:val="009D083D"/>
    <w:rsid w:val="00A1498A"/>
    <w:rsid w:val="00A31E97"/>
    <w:rsid w:val="00A34C3C"/>
    <w:rsid w:val="00A7092B"/>
    <w:rsid w:val="00A7308F"/>
    <w:rsid w:val="00A752BE"/>
    <w:rsid w:val="00A852E3"/>
    <w:rsid w:val="00A97D3B"/>
    <w:rsid w:val="00AB33F0"/>
    <w:rsid w:val="00AB7550"/>
    <w:rsid w:val="00AC301F"/>
    <w:rsid w:val="00AE4A8F"/>
    <w:rsid w:val="00AE4EF0"/>
    <w:rsid w:val="00AE574E"/>
    <w:rsid w:val="00B21361"/>
    <w:rsid w:val="00B70679"/>
    <w:rsid w:val="00BA682B"/>
    <w:rsid w:val="00BF314E"/>
    <w:rsid w:val="00BF4247"/>
    <w:rsid w:val="00BF5C99"/>
    <w:rsid w:val="00C0105C"/>
    <w:rsid w:val="00C07D8E"/>
    <w:rsid w:val="00C150A1"/>
    <w:rsid w:val="00C31A31"/>
    <w:rsid w:val="00C57293"/>
    <w:rsid w:val="00C84C1F"/>
    <w:rsid w:val="00C87002"/>
    <w:rsid w:val="00C96650"/>
    <w:rsid w:val="00CA1AA7"/>
    <w:rsid w:val="00CA68ED"/>
    <w:rsid w:val="00CB14CA"/>
    <w:rsid w:val="00CB544E"/>
    <w:rsid w:val="00D324BB"/>
    <w:rsid w:val="00D45CAA"/>
    <w:rsid w:val="00D8035E"/>
    <w:rsid w:val="00DA2B46"/>
    <w:rsid w:val="00DC464F"/>
    <w:rsid w:val="00DF0CD0"/>
    <w:rsid w:val="00E04D6E"/>
    <w:rsid w:val="00E16481"/>
    <w:rsid w:val="00E3314C"/>
    <w:rsid w:val="00E6448E"/>
    <w:rsid w:val="00E86B63"/>
    <w:rsid w:val="00EB1171"/>
    <w:rsid w:val="00EC212A"/>
    <w:rsid w:val="00EC601A"/>
    <w:rsid w:val="00ED5364"/>
    <w:rsid w:val="00ED540D"/>
    <w:rsid w:val="00ED5CB5"/>
    <w:rsid w:val="00EF40E1"/>
    <w:rsid w:val="00F07A66"/>
    <w:rsid w:val="00F32EAB"/>
    <w:rsid w:val="00F3350E"/>
    <w:rsid w:val="00F351A2"/>
    <w:rsid w:val="00F35DEA"/>
    <w:rsid w:val="00FA5562"/>
    <w:rsid w:val="00FB2CFD"/>
    <w:rsid w:val="00FC40DD"/>
    <w:rsid w:val="00FE4C4B"/>
    <w:rsid w:val="00FE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0E7719"/>
  <w15:docId w15:val="{583ED013-64A3-4887-B11E-1B8E540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A76"/>
  </w:style>
  <w:style w:type="paragraph" w:styleId="Rodap">
    <w:name w:val="footer"/>
    <w:basedOn w:val="Normal"/>
    <w:link w:val="RodapChar"/>
    <w:uiPriority w:val="99"/>
    <w:unhideWhenUsed/>
    <w:rsid w:val="00242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A76"/>
  </w:style>
  <w:style w:type="paragraph" w:styleId="Textodebalo">
    <w:name w:val="Balloon Text"/>
    <w:basedOn w:val="Normal"/>
    <w:link w:val="TextodebaloChar"/>
    <w:uiPriority w:val="99"/>
    <w:semiHidden/>
    <w:unhideWhenUsed/>
    <w:rsid w:val="0024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45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6CF6-2772-4557-832F-197E128D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SAÚDE - PMSN</cp:lastModifiedBy>
  <cp:revision>3</cp:revision>
  <cp:lastPrinted>2017-04-04T19:26:00Z</cp:lastPrinted>
  <dcterms:created xsi:type="dcterms:W3CDTF">2022-01-11T20:02:00Z</dcterms:created>
  <dcterms:modified xsi:type="dcterms:W3CDTF">2022-01-12T18:18:00Z</dcterms:modified>
</cp:coreProperties>
</file>